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B2" w:rsidRDefault="00831E66" w:rsidP="00E13CB2">
      <w:pPr>
        <w:spacing w:after="100" w:line="240" w:lineRule="auto"/>
        <w:jc w:val="center"/>
        <w:rPr>
          <w:rFonts w:ascii="Arial" w:hAnsi="Arial" w:cs="Arial"/>
          <w:b/>
          <w:bCs/>
          <w:shadow/>
          <w:sz w:val="28"/>
          <w:szCs w:val="28"/>
        </w:rPr>
      </w:pPr>
      <w:r w:rsidRPr="00E13CB2">
        <w:rPr>
          <w:rFonts w:ascii="Arial" w:hAnsi="Arial" w:cs="Arial"/>
          <w:b/>
          <w:bCs/>
          <w:shadow/>
          <w:sz w:val="28"/>
          <w:szCs w:val="28"/>
        </w:rPr>
        <w:t xml:space="preserve">STANDARD ASSESSMENT FORM FOR </w:t>
      </w:r>
    </w:p>
    <w:p w:rsidR="00831E66" w:rsidRPr="00E13CB2" w:rsidRDefault="00831E66" w:rsidP="00974765">
      <w:pPr>
        <w:spacing w:after="0" w:line="240" w:lineRule="auto"/>
        <w:jc w:val="center"/>
        <w:rPr>
          <w:rFonts w:ascii="Arial" w:hAnsi="Arial" w:cs="Arial"/>
          <w:b/>
          <w:bCs/>
          <w:shadow/>
          <w:sz w:val="28"/>
          <w:szCs w:val="28"/>
        </w:rPr>
      </w:pPr>
      <w:r w:rsidRPr="00E13CB2">
        <w:rPr>
          <w:rFonts w:ascii="Arial" w:hAnsi="Arial" w:cs="Arial"/>
          <w:b/>
          <w:bCs/>
          <w:shadow/>
          <w:sz w:val="28"/>
          <w:szCs w:val="28"/>
        </w:rPr>
        <w:t>COMPLIANCE</w:t>
      </w:r>
      <w:r w:rsidR="00E13CB2" w:rsidRPr="00E13CB2">
        <w:rPr>
          <w:rFonts w:ascii="Arial" w:hAnsi="Arial" w:cs="Arial"/>
          <w:b/>
          <w:bCs/>
          <w:shadow/>
          <w:sz w:val="28"/>
          <w:szCs w:val="28"/>
        </w:rPr>
        <w:t xml:space="preserve"> VERIFICATION OF POST GRADUATE COURSES</w:t>
      </w:r>
    </w:p>
    <w:p w:rsidR="00974765" w:rsidRDefault="00974765" w:rsidP="00974765">
      <w:pPr>
        <w:spacing w:after="0" w:line="240" w:lineRule="auto"/>
        <w:jc w:val="center"/>
        <w:rPr>
          <w:rFonts w:ascii="Arial" w:hAnsi="Arial" w:cs="Arial"/>
          <w:b/>
          <w:bCs/>
        </w:rPr>
      </w:pPr>
    </w:p>
    <w:p w:rsidR="00831E66" w:rsidRPr="007D3522" w:rsidRDefault="00831E66" w:rsidP="00974765">
      <w:pPr>
        <w:spacing w:after="0" w:line="240" w:lineRule="auto"/>
        <w:jc w:val="center"/>
        <w:rPr>
          <w:rFonts w:ascii="Arial" w:hAnsi="Arial" w:cs="Arial"/>
          <w:b/>
          <w:bCs/>
        </w:rPr>
      </w:pPr>
      <w:r w:rsidRPr="007D3522">
        <w:rPr>
          <w:rFonts w:ascii="Arial" w:hAnsi="Arial" w:cs="Arial"/>
          <w:b/>
          <w:bCs/>
        </w:rPr>
        <w:t xml:space="preserve">(Report </w:t>
      </w:r>
      <w:r>
        <w:rPr>
          <w:rFonts w:ascii="Arial" w:hAnsi="Arial" w:cs="Arial"/>
          <w:b/>
          <w:bCs/>
        </w:rPr>
        <w:t xml:space="preserve">of Compliance Verification will be accepted only in this </w:t>
      </w:r>
      <w:r w:rsidRPr="007D3522">
        <w:rPr>
          <w:rFonts w:ascii="Arial" w:hAnsi="Arial" w:cs="Arial"/>
          <w:b/>
          <w:bCs/>
        </w:rPr>
        <w:t>SAF</w:t>
      </w:r>
      <w:r w:rsidR="005A2852">
        <w:rPr>
          <w:rFonts w:ascii="Arial" w:hAnsi="Arial" w:cs="Arial"/>
          <w:b/>
          <w:bCs/>
        </w:rPr>
        <w:t xml:space="preserve"> </w:t>
      </w:r>
      <w:r w:rsidRPr="007D3522">
        <w:rPr>
          <w:rFonts w:ascii="Arial" w:hAnsi="Arial" w:cs="Arial"/>
          <w:b/>
          <w:bCs/>
        </w:rPr>
        <w:t>)</w:t>
      </w:r>
    </w:p>
    <w:p w:rsidR="00974765" w:rsidRDefault="00974765" w:rsidP="005A2852">
      <w:pPr>
        <w:pBdr>
          <w:bottom w:val="single" w:sz="12" w:space="1" w:color="auto"/>
        </w:pBdr>
        <w:spacing w:line="240" w:lineRule="auto"/>
        <w:jc w:val="center"/>
        <w:rPr>
          <w:rFonts w:ascii="Arial" w:hAnsi="Arial" w:cs="Arial"/>
          <w:b/>
          <w:bCs/>
        </w:rPr>
      </w:pPr>
    </w:p>
    <w:p w:rsidR="00B360D2" w:rsidRDefault="00B360D2" w:rsidP="00B360D2">
      <w:pPr>
        <w:pBdr>
          <w:bottom w:val="single" w:sz="12" w:space="1" w:color="auto"/>
        </w:pBdr>
        <w:spacing w:after="0" w:line="240" w:lineRule="auto"/>
        <w:rPr>
          <w:rFonts w:ascii="Arial" w:hAnsi="Arial" w:cs="Arial"/>
          <w:b/>
          <w:bCs/>
        </w:rPr>
      </w:pPr>
      <w:r>
        <w:rPr>
          <w:rFonts w:ascii="Arial" w:hAnsi="Arial" w:cs="Arial"/>
          <w:b/>
          <w:bCs/>
        </w:rPr>
        <w:t>Name of College</w:t>
      </w:r>
      <w:r>
        <w:rPr>
          <w:rFonts w:ascii="Arial" w:hAnsi="Arial" w:cs="Arial"/>
          <w:b/>
          <w:bCs/>
        </w:rPr>
        <w:tab/>
      </w:r>
      <w:r>
        <w:rPr>
          <w:rFonts w:ascii="Arial" w:hAnsi="Arial" w:cs="Arial"/>
          <w:b/>
          <w:bCs/>
        </w:rPr>
        <w:tab/>
        <w:t>:</w:t>
      </w:r>
      <w:r>
        <w:rPr>
          <w:rFonts w:ascii="Arial" w:hAnsi="Arial" w:cs="Arial"/>
          <w:b/>
          <w:bCs/>
        </w:rPr>
        <w:tab/>
        <w:t>……………………………………………………………….</w:t>
      </w:r>
    </w:p>
    <w:p w:rsidR="00B360D2" w:rsidRDefault="00B360D2" w:rsidP="00B360D2">
      <w:pPr>
        <w:pBdr>
          <w:bottom w:val="single" w:sz="12" w:space="1" w:color="auto"/>
        </w:pBdr>
        <w:spacing w:after="0" w:line="240" w:lineRule="auto"/>
        <w:rPr>
          <w:rFonts w:ascii="Arial" w:hAnsi="Arial" w:cs="Arial"/>
          <w:b/>
          <w:bCs/>
        </w:rPr>
      </w:pPr>
    </w:p>
    <w:p w:rsidR="00C80BC3" w:rsidRDefault="00C80BC3" w:rsidP="00C80BC3">
      <w:pPr>
        <w:pBdr>
          <w:bottom w:val="single" w:sz="12" w:space="1" w:color="auto"/>
        </w:pBdr>
        <w:spacing w:after="0" w:line="240" w:lineRule="auto"/>
        <w:rPr>
          <w:rFonts w:ascii="Arial" w:hAnsi="Arial" w:cs="Arial"/>
          <w:b/>
          <w:bCs/>
        </w:rPr>
      </w:pPr>
      <w:r w:rsidRPr="007D3522">
        <w:rPr>
          <w:rFonts w:ascii="Arial" w:hAnsi="Arial" w:cs="Arial"/>
          <w:b/>
          <w:bCs/>
        </w:rPr>
        <w:t xml:space="preserve">Subject </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w:t>
      </w:r>
    </w:p>
    <w:p w:rsidR="00C80BC3" w:rsidRDefault="00C80BC3" w:rsidP="00B360D2">
      <w:pPr>
        <w:pBdr>
          <w:bottom w:val="single" w:sz="12" w:space="1" w:color="auto"/>
        </w:pBdr>
        <w:spacing w:after="0" w:line="240" w:lineRule="auto"/>
        <w:rPr>
          <w:rFonts w:ascii="Arial" w:hAnsi="Arial" w:cs="Arial"/>
          <w:b/>
          <w:bCs/>
        </w:rPr>
      </w:pPr>
    </w:p>
    <w:p w:rsidR="00B360D2" w:rsidRDefault="00B360D2" w:rsidP="00B360D2">
      <w:pPr>
        <w:pBdr>
          <w:bottom w:val="single" w:sz="12" w:space="1" w:color="auto"/>
        </w:pBdr>
        <w:spacing w:after="0" w:line="240" w:lineRule="auto"/>
        <w:rPr>
          <w:rFonts w:ascii="Arial" w:hAnsi="Arial" w:cs="Arial"/>
          <w:b/>
          <w:bCs/>
        </w:rPr>
      </w:pPr>
      <w:r>
        <w:rPr>
          <w:rFonts w:ascii="Arial" w:hAnsi="Arial" w:cs="Arial"/>
          <w:b/>
          <w:bCs/>
        </w:rPr>
        <w:t xml:space="preserve">Purpose of Inspection </w:t>
      </w:r>
      <w:r>
        <w:rPr>
          <w:rFonts w:ascii="Arial" w:hAnsi="Arial" w:cs="Arial"/>
          <w:b/>
          <w:bCs/>
        </w:rPr>
        <w:tab/>
        <w:t>:</w:t>
      </w:r>
      <w:r>
        <w:rPr>
          <w:rFonts w:ascii="Arial" w:hAnsi="Arial" w:cs="Arial"/>
          <w:b/>
          <w:bCs/>
        </w:rPr>
        <w:tab/>
        <w:t>……………………………………………………………….</w:t>
      </w:r>
    </w:p>
    <w:p w:rsidR="00831E66" w:rsidRDefault="00831E66" w:rsidP="00B360D2">
      <w:pPr>
        <w:pBdr>
          <w:bottom w:val="single" w:sz="12" w:space="1" w:color="auto"/>
        </w:pBdr>
        <w:spacing w:after="0" w:line="240" w:lineRule="auto"/>
        <w:rPr>
          <w:rFonts w:ascii="Arial" w:hAnsi="Arial" w:cs="Arial"/>
          <w:b/>
          <w:bCs/>
        </w:rPr>
      </w:pPr>
    </w:p>
    <w:p w:rsidR="00B360D2" w:rsidRDefault="00B360D2" w:rsidP="00B360D2">
      <w:pPr>
        <w:pBdr>
          <w:bottom w:val="single" w:sz="12" w:space="1" w:color="auto"/>
        </w:pBdr>
        <w:spacing w:after="0" w:line="240" w:lineRule="auto"/>
        <w:rPr>
          <w:rFonts w:ascii="Arial" w:hAnsi="Arial" w:cs="Arial"/>
          <w:b/>
          <w:bCs/>
        </w:rPr>
      </w:pPr>
      <w:r>
        <w:rPr>
          <w:rFonts w:ascii="Arial" w:hAnsi="Arial" w:cs="Arial"/>
          <w:b/>
          <w:bCs/>
        </w:rPr>
        <w:t xml:space="preserve">Date of Inspection </w:t>
      </w:r>
      <w:r>
        <w:rPr>
          <w:rFonts w:ascii="Arial" w:hAnsi="Arial" w:cs="Arial"/>
          <w:b/>
          <w:bCs/>
        </w:rPr>
        <w:tab/>
      </w:r>
      <w:r>
        <w:rPr>
          <w:rFonts w:ascii="Arial" w:hAnsi="Arial" w:cs="Arial"/>
          <w:b/>
          <w:bCs/>
        </w:rPr>
        <w:tab/>
        <w:t>:</w:t>
      </w:r>
      <w:r>
        <w:rPr>
          <w:rFonts w:ascii="Arial" w:hAnsi="Arial" w:cs="Arial"/>
          <w:b/>
          <w:bCs/>
        </w:rPr>
        <w:tab/>
        <w:t>……………………………………………………………….</w:t>
      </w:r>
    </w:p>
    <w:p w:rsidR="00C80BC3" w:rsidRDefault="00C80BC3" w:rsidP="00B360D2">
      <w:pPr>
        <w:pBdr>
          <w:bottom w:val="single" w:sz="12" w:space="1" w:color="auto"/>
        </w:pBdr>
        <w:spacing w:after="0" w:line="240" w:lineRule="auto"/>
        <w:rPr>
          <w:rFonts w:ascii="Arial" w:hAnsi="Arial" w:cs="Arial"/>
          <w:b/>
          <w:bCs/>
        </w:rPr>
      </w:pPr>
    </w:p>
    <w:p w:rsidR="00C80BC3" w:rsidRDefault="00C80BC3" w:rsidP="00C80BC3">
      <w:pPr>
        <w:pBdr>
          <w:bottom w:val="single" w:sz="12" w:space="1" w:color="auto"/>
        </w:pBdr>
        <w:spacing w:after="0" w:line="240" w:lineRule="auto"/>
        <w:rPr>
          <w:rFonts w:ascii="Arial" w:hAnsi="Arial" w:cs="Arial"/>
          <w:b/>
          <w:bCs/>
        </w:rPr>
      </w:pPr>
      <w:r>
        <w:rPr>
          <w:rFonts w:ascii="Arial" w:hAnsi="Arial" w:cs="Arial"/>
          <w:b/>
          <w:bCs/>
        </w:rPr>
        <w:t xml:space="preserve">Name of the Assessor </w:t>
      </w:r>
      <w:r>
        <w:rPr>
          <w:rFonts w:ascii="Arial" w:hAnsi="Arial" w:cs="Arial"/>
          <w:b/>
          <w:bCs/>
        </w:rPr>
        <w:tab/>
        <w:t>:</w:t>
      </w:r>
      <w:r>
        <w:rPr>
          <w:rFonts w:ascii="Arial" w:hAnsi="Arial" w:cs="Arial"/>
          <w:b/>
          <w:bCs/>
        </w:rPr>
        <w:tab/>
        <w:t>……………………………………………………………….</w:t>
      </w:r>
    </w:p>
    <w:p w:rsidR="00C80BC3" w:rsidRDefault="00C80BC3" w:rsidP="00C80BC3">
      <w:pPr>
        <w:pBdr>
          <w:bottom w:val="single" w:sz="12" w:space="1" w:color="auto"/>
        </w:pBdr>
        <w:spacing w:after="0" w:line="240" w:lineRule="auto"/>
        <w:rPr>
          <w:rFonts w:ascii="Arial" w:hAnsi="Arial" w:cs="Arial"/>
          <w:b/>
          <w:bCs/>
        </w:rPr>
      </w:pPr>
      <w:r>
        <w:rPr>
          <w:rFonts w:ascii="Arial" w:hAnsi="Arial" w:cs="Arial"/>
          <w:b/>
          <w:bCs/>
        </w:rPr>
        <w:t>with mobile number</w:t>
      </w:r>
    </w:p>
    <w:p w:rsidR="00B360D2" w:rsidRDefault="00B360D2" w:rsidP="00B360D2">
      <w:pPr>
        <w:pBdr>
          <w:bottom w:val="single" w:sz="12" w:space="1" w:color="auto"/>
        </w:pBdr>
        <w:spacing w:after="0" w:line="240" w:lineRule="auto"/>
        <w:rPr>
          <w:rFonts w:ascii="Arial" w:hAnsi="Arial" w:cs="Arial"/>
          <w:b/>
          <w:bCs/>
        </w:rPr>
      </w:pPr>
    </w:p>
    <w:p w:rsidR="00B360D2" w:rsidRDefault="00B360D2" w:rsidP="003114E8">
      <w:pPr>
        <w:spacing w:after="240"/>
        <w:jc w:val="both"/>
        <w:rPr>
          <w:rFonts w:ascii="Arial" w:hAnsi="Arial" w:cs="Arial"/>
          <w:i/>
          <w:sz w:val="24"/>
          <w:szCs w:val="24"/>
        </w:rPr>
      </w:pPr>
    </w:p>
    <w:p w:rsidR="003114E8" w:rsidRPr="003114E8" w:rsidRDefault="003114E8" w:rsidP="003114E8">
      <w:pPr>
        <w:spacing w:after="240"/>
        <w:jc w:val="both"/>
        <w:rPr>
          <w:rFonts w:ascii="Arial" w:hAnsi="Arial" w:cs="Arial"/>
          <w:sz w:val="24"/>
          <w:szCs w:val="24"/>
        </w:rPr>
      </w:pPr>
      <w:r w:rsidRPr="003114E8">
        <w:rPr>
          <w:rFonts w:ascii="Arial" w:hAnsi="Arial" w:cs="Arial"/>
          <w:i/>
          <w:sz w:val="24"/>
          <w:szCs w:val="24"/>
        </w:rPr>
        <w:t>Note:</w:t>
      </w:r>
      <w:r w:rsidRPr="003114E8">
        <w:rPr>
          <w:rFonts w:ascii="Arial" w:hAnsi="Arial" w:cs="Arial"/>
          <w:i/>
          <w:sz w:val="24"/>
          <w:szCs w:val="24"/>
        </w:rPr>
        <w:tab/>
      </w:r>
    </w:p>
    <w:p w:rsidR="003114E8" w:rsidRPr="003114E8" w:rsidRDefault="003114E8" w:rsidP="003114E8">
      <w:pPr>
        <w:pStyle w:val="ListParagraph"/>
        <w:numPr>
          <w:ilvl w:val="0"/>
          <w:numId w:val="4"/>
        </w:numPr>
        <w:spacing w:after="240" w:line="240" w:lineRule="auto"/>
        <w:ind w:right="450"/>
        <w:contextualSpacing w:val="0"/>
        <w:jc w:val="both"/>
        <w:rPr>
          <w:rFonts w:ascii="Arial" w:hAnsi="Arial" w:cs="Arial"/>
          <w:sz w:val="24"/>
          <w:szCs w:val="24"/>
        </w:rPr>
      </w:pPr>
      <w:r w:rsidRPr="003114E8">
        <w:rPr>
          <w:rFonts w:ascii="Arial" w:hAnsi="Arial" w:cs="Arial"/>
          <w:sz w:val="24"/>
          <w:szCs w:val="24"/>
        </w:rPr>
        <w:t xml:space="preserve">Please read the SAF carefully before filling it up. Retrospective changes in Data will not be allowed. </w:t>
      </w:r>
    </w:p>
    <w:p w:rsidR="003114E8" w:rsidRPr="003114E8" w:rsidRDefault="003114E8" w:rsidP="003114E8">
      <w:pPr>
        <w:pStyle w:val="ListParagraph"/>
        <w:numPr>
          <w:ilvl w:val="0"/>
          <w:numId w:val="4"/>
        </w:numPr>
        <w:spacing w:after="240" w:line="240" w:lineRule="auto"/>
        <w:ind w:right="450"/>
        <w:contextualSpacing w:val="0"/>
        <w:jc w:val="both"/>
        <w:rPr>
          <w:rFonts w:ascii="Arial" w:hAnsi="Arial" w:cs="Arial"/>
          <w:b/>
          <w:bCs/>
          <w:sz w:val="24"/>
          <w:szCs w:val="24"/>
        </w:rPr>
      </w:pPr>
      <w:r w:rsidRPr="003114E8">
        <w:rPr>
          <w:rFonts w:ascii="Arial" w:hAnsi="Arial" w:cs="Arial"/>
          <w:b/>
          <w:bCs/>
          <w:sz w:val="24"/>
          <w:szCs w:val="24"/>
        </w:rPr>
        <w:t>Do not use Annexures. All information should be provided in SAF at appropriate place earmarked. No Annexures will be considered.</w:t>
      </w:r>
    </w:p>
    <w:p w:rsidR="003114E8" w:rsidRPr="003114E8" w:rsidRDefault="003114E8" w:rsidP="003114E8">
      <w:pPr>
        <w:pStyle w:val="ListParagraph"/>
        <w:numPr>
          <w:ilvl w:val="0"/>
          <w:numId w:val="4"/>
        </w:numPr>
        <w:spacing w:after="240" w:line="240" w:lineRule="auto"/>
        <w:ind w:right="450"/>
        <w:contextualSpacing w:val="0"/>
        <w:jc w:val="both"/>
        <w:rPr>
          <w:rFonts w:ascii="Arial" w:hAnsi="Arial" w:cs="Arial"/>
          <w:sz w:val="24"/>
          <w:szCs w:val="24"/>
        </w:rPr>
      </w:pPr>
      <w:r w:rsidRPr="003114E8">
        <w:rPr>
          <w:rFonts w:ascii="Arial" w:hAnsi="Arial" w:cs="Arial"/>
          <w:sz w:val="24"/>
          <w:szCs w:val="24"/>
        </w:rPr>
        <w:t>Experience details should be supported by experience certificate from competent authority (from the place of work) without which it will not be considered.</w:t>
      </w:r>
    </w:p>
    <w:p w:rsidR="003114E8" w:rsidRPr="003114E8" w:rsidRDefault="003114E8" w:rsidP="003114E8">
      <w:pPr>
        <w:pStyle w:val="ListParagraph"/>
        <w:numPr>
          <w:ilvl w:val="0"/>
          <w:numId w:val="4"/>
        </w:numPr>
        <w:spacing w:after="240" w:line="240" w:lineRule="auto"/>
        <w:ind w:right="450"/>
        <w:contextualSpacing w:val="0"/>
        <w:jc w:val="both"/>
        <w:rPr>
          <w:rFonts w:ascii="Arial" w:hAnsi="Arial" w:cs="Arial"/>
          <w:sz w:val="24"/>
          <w:szCs w:val="24"/>
        </w:rPr>
      </w:pPr>
      <w:r w:rsidRPr="003114E8">
        <w:rPr>
          <w:rFonts w:ascii="Arial" w:hAnsi="Arial" w:cs="Arial"/>
          <w:sz w:val="24"/>
          <w:szCs w:val="24"/>
        </w:rPr>
        <w:t>Full reference of publications(including clarification where the Journal is indexed) should be listed in front of the name to whom benefit of publications in Promotion have been given.  If not given, it will not be considered from Annexures. They should also be supported by photocopies of published articles without which they will not be considered.  Give only full articles, case reports and abstracts will not be considered.</w:t>
      </w:r>
    </w:p>
    <w:p w:rsidR="003114E8" w:rsidRPr="003114E8" w:rsidRDefault="003114E8" w:rsidP="003114E8">
      <w:pPr>
        <w:pStyle w:val="ListParagraph"/>
        <w:numPr>
          <w:ilvl w:val="0"/>
          <w:numId w:val="4"/>
        </w:numPr>
        <w:spacing w:after="240" w:line="240" w:lineRule="auto"/>
        <w:ind w:right="450"/>
        <w:contextualSpacing w:val="0"/>
        <w:jc w:val="both"/>
        <w:rPr>
          <w:rFonts w:ascii="Arial" w:hAnsi="Arial" w:cs="Arial"/>
          <w:sz w:val="24"/>
          <w:szCs w:val="24"/>
        </w:rPr>
      </w:pPr>
      <w:r w:rsidRPr="003114E8">
        <w:rPr>
          <w:rFonts w:ascii="Arial" w:hAnsi="Arial" w:cs="Arial"/>
          <w:sz w:val="24"/>
          <w:szCs w:val="24"/>
        </w:rPr>
        <w:t>Assessor to give his final remarks at the end of summary in the SAF.  No separate confidential letter be sent.</w:t>
      </w:r>
    </w:p>
    <w:p w:rsidR="003114E8" w:rsidRPr="003114E8" w:rsidRDefault="003114E8" w:rsidP="003114E8">
      <w:pPr>
        <w:pStyle w:val="ListParagraph"/>
        <w:numPr>
          <w:ilvl w:val="0"/>
          <w:numId w:val="4"/>
        </w:numPr>
        <w:spacing w:after="240" w:line="240" w:lineRule="auto"/>
        <w:ind w:right="450"/>
        <w:contextualSpacing w:val="0"/>
        <w:jc w:val="both"/>
        <w:rPr>
          <w:rFonts w:ascii="Arial" w:hAnsi="Arial" w:cs="Arial"/>
          <w:sz w:val="24"/>
          <w:szCs w:val="24"/>
        </w:rPr>
      </w:pPr>
      <w:r w:rsidRPr="003114E8">
        <w:rPr>
          <w:rFonts w:ascii="Arial" w:hAnsi="Arial" w:cs="Arial"/>
          <w:sz w:val="24"/>
          <w:szCs w:val="24"/>
        </w:rPr>
        <w:t>Don’t add, alter or delete any column of SAF.</w:t>
      </w:r>
    </w:p>
    <w:p w:rsidR="003114E8" w:rsidRPr="003114E8" w:rsidRDefault="003114E8" w:rsidP="003114E8">
      <w:pPr>
        <w:pStyle w:val="ListParagraph"/>
        <w:numPr>
          <w:ilvl w:val="0"/>
          <w:numId w:val="4"/>
        </w:numPr>
        <w:spacing w:after="240" w:line="240" w:lineRule="auto"/>
        <w:ind w:right="450"/>
        <w:contextualSpacing w:val="0"/>
        <w:jc w:val="both"/>
        <w:rPr>
          <w:rFonts w:ascii="Arial" w:hAnsi="Arial" w:cs="Arial"/>
          <w:sz w:val="24"/>
          <w:szCs w:val="24"/>
        </w:rPr>
      </w:pPr>
      <w:r w:rsidRPr="003114E8">
        <w:rPr>
          <w:rFonts w:ascii="Arial" w:hAnsi="Arial" w:cs="Arial"/>
          <w:sz w:val="24"/>
          <w:szCs w:val="24"/>
        </w:rPr>
        <w:t>Dean will be responsible for filling all columns and signing at appropriate places.</w:t>
      </w:r>
    </w:p>
    <w:p w:rsidR="00A80879" w:rsidRDefault="00A80879">
      <w:pPr>
        <w:rPr>
          <w:rFonts w:ascii="Arial" w:hAnsi="Arial" w:cs="Arial"/>
          <w:sz w:val="24"/>
          <w:szCs w:val="24"/>
        </w:rPr>
      </w:pPr>
      <w:r>
        <w:rPr>
          <w:rFonts w:ascii="Arial" w:hAnsi="Arial" w:cs="Arial"/>
          <w:sz w:val="24"/>
          <w:szCs w:val="24"/>
        </w:rPr>
        <w:br w:type="page"/>
      </w:r>
    </w:p>
    <w:p w:rsidR="009E5617" w:rsidRDefault="009E5617" w:rsidP="009E5617">
      <w:pPr>
        <w:spacing w:after="100" w:line="240" w:lineRule="auto"/>
        <w:jc w:val="center"/>
        <w:rPr>
          <w:rFonts w:ascii="Arial" w:hAnsi="Arial" w:cs="Arial"/>
          <w:b/>
          <w:bCs/>
          <w:shadow/>
          <w:sz w:val="28"/>
          <w:szCs w:val="28"/>
        </w:rPr>
      </w:pPr>
      <w:r w:rsidRPr="00E13CB2">
        <w:rPr>
          <w:rFonts w:ascii="Arial" w:hAnsi="Arial" w:cs="Arial"/>
          <w:b/>
          <w:bCs/>
          <w:shadow/>
          <w:sz w:val="28"/>
          <w:szCs w:val="28"/>
        </w:rPr>
        <w:lastRenderedPageBreak/>
        <w:t xml:space="preserve">STANDARD ASSESSMENT FORM FOR </w:t>
      </w:r>
    </w:p>
    <w:p w:rsidR="009E5617" w:rsidRPr="00E13CB2" w:rsidRDefault="009E5617" w:rsidP="009E5617">
      <w:pPr>
        <w:spacing w:after="0" w:line="240" w:lineRule="auto"/>
        <w:jc w:val="center"/>
        <w:rPr>
          <w:rFonts w:ascii="Arial" w:hAnsi="Arial" w:cs="Arial"/>
          <w:b/>
          <w:bCs/>
          <w:shadow/>
          <w:sz w:val="28"/>
          <w:szCs w:val="28"/>
        </w:rPr>
      </w:pPr>
      <w:r w:rsidRPr="00E13CB2">
        <w:rPr>
          <w:rFonts w:ascii="Arial" w:hAnsi="Arial" w:cs="Arial"/>
          <w:b/>
          <w:bCs/>
          <w:shadow/>
          <w:sz w:val="28"/>
          <w:szCs w:val="28"/>
        </w:rPr>
        <w:t>COMPLIANCE VERIFICATION OF POST GRADUATE COURSES</w:t>
      </w:r>
    </w:p>
    <w:p w:rsidR="009E5617" w:rsidRDefault="009E5617" w:rsidP="009E5617">
      <w:pPr>
        <w:spacing w:after="0" w:line="240" w:lineRule="auto"/>
        <w:jc w:val="center"/>
        <w:rPr>
          <w:rFonts w:ascii="Arial" w:hAnsi="Arial" w:cs="Arial"/>
          <w:b/>
          <w:bCs/>
        </w:rPr>
      </w:pPr>
    </w:p>
    <w:p w:rsidR="009E5617" w:rsidRDefault="009E5617" w:rsidP="009173FA">
      <w:pPr>
        <w:spacing w:after="0" w:line="240" w:lineRule="auto"/>
        <w:jc w:val="center"/>
        <w:rPr>
          <w:rFonts w:ascii="Arial" w:hAnsi="Arial" w:cs="Arial"/>
          <w:b/>
          <w:bCs/>
        </w:rPr>
      </w:pPr>
      <w:r w:rsidRPr="007D3522">
        <w:rPr>
          <w:rFonts w:ascii="Arial" w:hAnsi="Arial" w:cs="Arial"/>
          <w:b/>
          <w:bCs/>
        </w:rPr>
        <w:t xml:space="preserve">(Report </w:t>
      </w:r>
      <w:r>
        <w:rPr>
          <w:rFonts w:ascii="Arial" w:hAnsi="Arial" w:cs="Arial"/>
          <w:b/>
          <w:bCs/>
        </w:rPr>
        <w:t xml:space="preserve">of Compliance Verification will be accepted only in this </w:t>
      </w:r>
      <w:r w:rsidRPr="007D3522">
        <w:rPr>
          <w:rFonts w:ascii="Arial" w:hAnsi="Arial" w:cs="Arial"/>
          <w:b/>
          <w:bCs/>
        </w:rPr>
        <w:t>SAF</w:t>
      </w:r>
      <w:r>
        <w:rPr>
          <w:rFonts w:ascii="Arial" w:hAnsi="Arial" w:cs="Arial"/>
          <w:b/>
          <w:bCs/>
        </w:rPr>
        <w:t xml:space="preserve"> </w:t>
      </w:r>
      <w:r w:rsidRPr="007D3522">
        <w:rPr>
          <w:rFonts w:ascii="Arial" w:hAnsi="Arial" w:cs="Arial"/>
          <w:b/>
          <w:bCs/>
        </w:rPr>
        <w:t>)</w:t>
      </w:r>
    </w:p>
    <w:p w:rsidR="009173FA" w:rsidRDefault="009173FA" w:rsidP="009173FA">
      <w:pPr>
        <w:spacing w:after="0" w:line="240" w:lineRule="auto"/>
        <w:jc w:val="center"/>
        <w:rPr>
          <w:rFonts w:ascii="Arial" w:hAnsi="Arial" w:cs="Arial"/>
          <w:b/>
          <w:bCs/>
        </w:rPr>
      </w:pPr>
    </w:p>
    <w:p w:rsidR="00C80BC3" w:rsidRDefault="00C80BC3" w:rsidP="00C80BC3">
      <w:pPr>
        <w:pBdr>
          <w:bottom w:val="single" w:sz="12" w:space="1" w:color="auto"/>
        </w:pBdr>
        <w:spacing w:after="0" w:line="240" w:lineRule="auto"/>
        <w:rPr>
          <w:rFonts w:ascii="Arial" w:hAnsi="Arial" w:cs="Arial"/>
          <w:b/>
          <w:bCs/>
        </w:rPr>
      </w:pPr>
      <w:r>
        <w:rPr>
          <w:rFonts w:ascii="Arial" w:hAnsi="Arial" w:cs="Arial"/>
          <w:b/>
          <w:bCs/>
        </w:rPr>
        <w:t>Name of College</w:t>
      </w:r>
      <w:r>
        <w:rPr>
          <w:rFonts w:ascii="Arial" w:hAnsi="Arial" w:cs="Arial"/>
          <w:b/>
          <w:bCs/>
        </w:rPr>
        <w:tab/>
      </w:r>
      <w:r>
        <w:rPr>
          <w:rFonts w:ascii="Arial" w:hAnsi="Arial" w:cs="Arial"/>
          <w:b/>
          <w:bCs/>
        </w:rPr>
        <w:tab/>
        <w:t>:</w:t>
      </w:r>
      <w:r>
        <w:rPr>
          <w:rFonts w:ascii="Arial" w:hAnsi="Arial" w:cs="Arial"/>
          <w:b/>
          <w:bCs/>
        </w:rPr>
        <w:tab/>
        <w:t>……………………………………………………………….</w:t>
      </w:r>
    </w:p>
    <w:p w:rsidR="00C80BC3" w:rsidRDefault="00C80BC3" w:rsidP="00C80BC3">
      <w:pPr>
        <w:pBdr>
          <w:bottom w:val="single" w:sz="12" w:space="1" w:color="auto"/>
        </w:pBdr>
        <w:spacing w:after="0" w:line="240" w:lineRule="auto"/>
        <w:rPr>
          <w:rFonts w:ascii="Arial" w:hAnsi="Arial" w:cs="Arial"/>
          <w:b/>
          <w:bCs/>
        </w:rPr>
      </w:pPr>
    </w:p>
    <w:p w:rsidR="00C80BC3" w:rsidRDefault="00C80BC3" w:rsidP="00C80BC3">
      <w:pPr>
        <w:pBdr>
          <w:bottom w:val="single" w:sz="12" w:space="1" w:color="auto"/>
        </w:pBdr>
        <w:spacing w:after="0" w:line="240" w:lineRule="auto"/>
        <w:rPr>
          <w:rFonts w:ascii="Arial" w:hAnsi="Arial" w:cs="Arial"/>
          <w:b/>
          <w:bCs/>
        </w:rPr>
      </w:pPr>
      <w:r w:rsidRPr="007D3522">
        <w:rPr>
          <w:rFonts w:ascii="Arial" w:hAnsi="Arial" w:cs="Arial"/>
          <w:b/>
          <w:bCs/>
        </w:rPr>
        <w:t xml:space="preserve">Subject </w:t>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t>……………………………………………………………….</w:t>
      </w:r>
    </w:p>
    <w:p w:rsidR="00C80BC3" w:rsidRDefault="00C80BC3" w:rsidP="00C80BC3">
      <w:pPr>
        <w:pBdr>
          <w:bottom w:val="single" w:sz="12" w:space="1" w:color="auto"/>
        </w:pBdr>
        <w:spacing w:after="0" w:line="240" w:lineRule="auto"/>
        <w:rPr>
          <w:rFonts w:ascii="Arial" w:hAnsi="Arial" w:cs="Arial"/>
          <w:b/>
          <w:bCs/>
        </w:rPr>
      </w:pPr>
    </w:p>
    <w:p w:rsidR="00C80BC3" w:rsidRDefault="00C80BC3" w:rsidP="00C80BC3">
      <w:pPr>
        <w:pBdr>
          <w:bottom w:val="single" w:sz="12" w:space="1" w:color="auto"/>
        </w:pBdr>
        <w:spacing w:after="0" w:line="240" w:lineRule="auto"/>
        <w:rPr>
          <w:rFonts w:ascii="Arial" w:hAnsi="Arial" w:cs="Arial"/>
          <w:b/>
          <w:bCs/>
        </w:rPr>
      </w:pPr>
      <w:r>
        <w:rPr>
          <w:rFonts w:ascii="Arial" w:hAnsi="Arial" w:cs="Arial"/>
          <w:b/>
          <w:bCs/>
        </w:rPr>
        <w:t xml:space="preserve">Purpose of Inspection </w:t>
      </w:r>
      <w:r>
        <w:rPr>
          <w:rFonts w:ascii="Arial" w:hAnsi="Arial" w:cs="Arial"/>
          <w:b/>
          <w:bCs/>
        </w:rPr>
        <w:tab/>
        <w:t>:</w:t>
      </w:r>
      <w:r>
        <w:rPr>
          <w:rFonts w:ascii="Arial" w:hAnsi="Arial" w:cs="Arial"/>
          <w:b/>
          <w:bCs/>
        </w:rPr>
        <w:tab/>
        <w:t>……………………………………………………………….</w:t>
      </w:r>
    </w:p>
    <w:p w:rsidR="00C80BC3" w:rsidRDefault="00C80BC3" w:rsidP="00C80BC3">
      <w:pPr>
        <w:pBdr>
          <w:bottom w:val="single" w:sz="12" w:space="1" w:color="auto"/>
        </w:pBdr>
        <w:spacing w:after="0" w:line="240" w:lineRule="auto"/>
        <w:rPr>
          <w:rFonts w:ascii="Arial" w:hAnsi="Arial" w:cs="Arial"/>
          <w:b/>
          <w:bCs/>
        </w:rPr>
      </w:pPr>
    </w:p>
    <w:p w:rsidR="00C80BC3" w:rsidRDefault="00C80BC3" w:rsidP="00C80BC3">
      <w:pPr>
        <w:pBdr>
          <w:bottom w:val="single" w:sz="12" w:space="1" w:color="auto"/>
        </w:pBdr>
        <w:spacing w:after="0" w:line="240" w:lineRule="auto"/>
        <w:rPr>
          <w:rFonts w:ascii="Arial" w:hAnsi="Arial" w:cs="Arial"/>
          <w:b/>
          <w:bCs/>
        </w:rPr>
      </w:pPr>
      <w:r>
        <w:rPr>
          <w:rFonts w:ascii="Arial" w:hAnsi="Arial" w:cs="Arial"/>
          <w:b/>
          <w:bCs/>
        </w:rPr>
        <w:t xml:space="preserve">Date of Inspection </w:t>
      </w:r>
      <w:r>
        <w:rPr>
          <w:rFonts w:ascii="Arial" w:hAnsi="Arial" w:cs="Arial"/>
          <w:b/>
          <w:bCs/>
        </w:rPr>
        <w:tab/>
      </w:r>
      <w:r>
        <w:rPr>
          <w:rFonts w:ascii="Arial" w:hAnsi="Arial" w:cs="Arial"/>
          <w:b/>
          <w:bCs/>
        </w:rPr>
        <w:tab/>
        <w:t>:</w:t>
      </w:r>
      <w:r>
        <w:rPr>
          <w:rFonts w:ascii="Arial" w:hAnsi="Arial" w:cs="Arial"/>
          <w:b/>
          <w:bCs/>
        </w:rPr>
        <w:tab/>
        <w:t>……………………………………………………………….</w:t>
      </w:r>
    </w:p>
    <w:p w:rsidR="00C80BC3" w:rsidRDefault="00C80BC3" w:rsidP="00C80BC3">
      <w:pPr>
        <w:pBdr>
          <w:bottom w:val="single" w:sz="12" w:space="1" w:color="auto"/>
        </w:pBdr>
        <w:spacing w:after="0" w:line="240" w:lineRule="auto"/>
        <w:rPr>
          <w:rFonts w:ascii="Arial" w:hAnsi="Arial" w:cs="Arial"/>
          <w:b/>
          <w:bCs/>
        </w:rPr>
      </w:pPr>
    </w:p>
    <w:p w:rsidR="00C80BC3" w:rsidRDefault="00C80BC3" w:rsidP="00C80BC3">
      <w:pPr>
        <w:pBdr>
          <w:bottom w:val="single" w:sz="12" w:space="1" w:color="auto"/>
        </w:pBdr>
        <w:spacing w:after="0" w:line="240" w:lineRule="auto"/>
        <w:rPr>
          <w:rFonts w:ascii="Arial" w:hAnsi="Arial" w:cs="Arial"/>
          <w:b/>
          <w:bCs/>
        </w:rPr>
      </w:pPr>
      <w:r>
        <w:rPr>
          <w:rFonts w:ascii="Arial" w:hAnsi="Arial" w:cs="Arial"/>
          <w:b/>
          <w:bCs/>
        </w:rPr>
        <w:t xml:space="preserve">Name of the Assessor </w:t>
      </w:r>
      <w:r>
        <w:rPr>
          <w:rFonts w:ascii="Arial" w:hAnsi="Arial" w:cs="Arial"/>
          <w:b/>
          <w:bCs/>
        </w:rPr>
        <w:tab/>
        <w:t>:</w:t>
      </w:r>
      <w:r>
        <w:rPr>
          <w:rFonts w:ascii="Arial" w:hAnsi="Arial" w:cs="Arial"/>
          <w:b/>
          <w:bCs/>
        </w:rPr>
        <w:tab/>
        <w:t>……………………………………………………………….</w:t>
      </w:r>
    </w:p>
    <w:p w:rsidR="00C80BC3" w:rsidRDefault="00C80BC3" w:rsidP="00C80BC3">
      <w:pPr>
        <w:pBdr>
          <w:bottom w:val="single" w:sz="12" w:space="1" w:color="auto"/>
        </w:pBdr>
        <w:spacing w:after="0" w:line="240" w:lineRule="auto"/>
        <w:rPr>
          <w:rFonts w:ascii="Arial" w:hAnsi="Arial" w:cs="Arial"/>
          <w:b/>
          <w:bCs/>
        </w:rPr>
      </w:pPr>
      <w:r>
        <w:rPr>
          <w:rFonts w:ascii="Arial" w:hAnsi="Arial" w:cs="Arial"/>
          <w:b/>
          <w:bCs/>
        </w:rPr>
        <w:t>with mobile number</w:t>
      </w:r>
    </w:p>
    <w:p w:rsidR="00C80BC3" w:rsidRDefault="00C80BC3" w:rsidP="00C80BC3">
      <w:pPr>
        <w:pBdr>
          <w:bottom w:val="single" w:sz="12" w:space="1" w:color="auto"/>
        </w:pBdr>
        <w:spacing w:after="0" w:line="240" w:lineRule="auto"/>
        <w:rPr>
          <w:rFonts w:ascii="Arial" w:hAnsi="Arial" w:cs="Arial"/>
          <w:b/>
          <w:bCs/>
        </w:rPr>
      </w:pPr>
    </w:p>
    <w:p w:rsidR="00C80BC3" w:rsidRDefault="00C80BC3" w:rsidP="00C80BC3">
      <w:pPr>
        <w:spacing w:line="240" w:lineRule="auto"/>
        <w:jc w:val="center"/>
        <w:rPr>
          <w:rFonts w:ascii="Arial" w:hAnsi="Arial" w:cs="Arial"/>
          <w:b/>
          <w:bCs/>
          <w:sz w:val="28"/>
          <w:szCs w:val="20"/>
        </w:rPr>
      </w:pPr>
    </w:p>
    <w:p w:rsidR="00A80879" w:rsidRPr="009E5617" w:rsidRDefault="00A80879" w:rsidP="00C80BC3">
      <w:pPr>
        <w:spacing w:line="240" w:lineRule="auto"/>
        <w:jc w:val="center"/>
        <w:rPr>
          <w:rFonts w:ascii="Arial" w:hAnsi="Arial" w:cs="Arial"/>
          <w:b/>
          <w:bCs/>
          <w:sz w:val="28"/>
          <w:szCs w:val="20"/>
        </w:rPr>
      </w:pPr>
      <w:r w:rsidRPr="009E5617">
        <w:rPr>
          <w:rFonts w:ascii="Arial" w:hAnsi="Arial" w:cs="Arial"/>
          <w:b/>
          <w:bCs/>
          <w:sz w:val="28"/>
          <w:szCs w:val="20"/>
        </w:rPr>
        <w:t>COMPLIANCE VERIFICATION REPORT</w:t>
      </w:r>
    </w:p>
    <w:tbl>
      <w:tblPr>
        <w:tblStyle w:val="TableGrid"/>
        <w:tblW w:w="0" w:type="auto"/>
        <w:tblLook w:val="04A0"/>
      </w:tblPr>
      <w:tblGrid>
        <w:gridCol w:w="1590"/>
        <w:gridCol w:w="1588"/>
        <w:gridCol w:w="1590"/>
        <w:gridCol w:w="1588"/>
        <w:gridCol w:w="2887"/>
      </w:tblGrid>
      <w:tr w:rsidR="00A80879" w:rsidRPr="009173FA" w:rsidTr="007F6407">
        <w:trPr>
          <w:trHeight w:val="404"/>
        </w:trPr>
        <w:tc>
          <w:tcPr>
            <w:tcW w:w="1596" w:type="dxa"/>
            <w:vAlign w:val="center"/>
          </w:tcPr>
          <w:p w:rsidR="00A80879" w:rsidRPr="009173FA" w:rsidRDefault="00A80879" w:rsidP="007F6407">
            <w:pPr>
              <w:jc w:val="center"/>
              <w:rPr>
                <w:rFonts w:ascii="Arial" w:hAnsi="Arial" w:cs="Arial"/>
                <w:sz w:val="18"/>
                <w:szCs w:val="18"/>
              </w:rPr>
            </w:pPr>
            <w:r w:rsidRPr="009173FA">
              <w:rPr>
                <w:rFonts w:ascii="Arial" w:hAnsi="Arial" w:cs="Arial"/>
                <w:sz w:val="18"/>
                <w:szCs w:val="18"/>
              </w:rPr>
              <w:t>1</w:t>
            </w:r>
          </w:p>
        </w:tc>
        <w:tc>
          <w:tcPr>
            <w:tcW w:w="1596" w:type="dxa"/>
            <w:vAlign w:val="center"/>
          </w:tcPr>
          <w:p w:rsidR="00A80879" w:rsidRPr="009173FA" w:rsidRDefault="00A80879" w:rsidP="007F6407">
            <w:pPr>
              <w:jc w:val="center"/>
              <w:rPr>
                <w:rFonts w:ascii="Arial" w:hAnsi="Arial" w:cs="Arial"/>
                <w:sz w:val="18"/>
                <w:szCs w:val="18"/>
              </w:rPr>
            </w:pPr>
            <w:r w:rsidRPr="009173FA">
              <w:rPr>
                <w:rFonts w:ascii="Arial" w:hAnsi="Arial" w:cs="Arial"/>
                <w:sz w:val="18"/>
                <w:szCs w:val="18"/>
              </w:rPr>
              <w:t>2</w:t>
            </w:r>
          </w:p>
        </w:tc>
        <w:tc>
          <w:tcPr>
            <w:tcW w:w="1596" w:type="dxa"/>
            <w:vAlign w:val="center"/>
          </w:tcPr>
          <w:p w:rsidR="00A80879" w:rsidRPr="009173FA" w:rsidRDefault="00A80879" w:rsidP="007F6407">
            <w:pPr>
              <w:jc w:val="center"/>
              <w:rPr>
                <w:rFonts w:ascii="Arial" w:hAnsi="Arial" w:cs="Arial"/>
                <w:sz w:val="18"/>
                <w:szCs w:val="18"/>
              </w:rPr>
            </w:pPr>
            <w:r w:rsidRPr="009173FA">
              <w:rPr>
                <w:rFonts w:ascii="Arial" w:hAnsi="Arial" w:cs="Arial"/>
                <w:sz w:val="18"/>
                <w:szCs w:val="18"/>
              </w:rPr>
              <w:t>3</w:t>
            </w:r>
          </w:p>
        </w:tc>
        <w:tc>
          <w:tcPr>
            <w:tcW w:w="1596" w:type="dxa"/>
            <w:vAlign w:val="center"/>
          </w:tcPr>
          <w:p w:rsidR="00A80879" w:rsidRPr="009173FA" w:rsidRDefault="00A80879" w:rsidP="007F6407">
            <w:pPr>
              <w:jc w:val="center"/>
              <w:rPr>
                <w:rFonts w:ascii="Arial" w:hAnsi="Arial" w:cs="Arial"/>
                <w:sz w:val="18"/>
                <w:szCs w:val="18"/>
              </w:rPr>
            </w:pPr>
            <w:r w:rsidRPr="009173FA">
              <w:rPr>
                <w:rFonts w:ascii="Arial" w:hAnsi="Arial" w:cs="Arial"/>
                <w:sz w:val="18"/>
                <w:szCs w:val="18"/>
              </w:rPr>
              <w:t>4</w:t>
            </w:r>
          </w:p>
        </w:tc>
        <w:tc>
          <w:tcPr>
            <w:tcW w:w="2904" w:type="dxa"/>
            <w:vAlign w:val="center"/>
          </w:tcPr>
          <w:p w:rsidR="00A80879" w:rsidRPr="009173FA" w:rsidRDefault="00A80879" w:rsidP="007F6407">
            <w:pPr>
              <w:jc w:val="center"/>
              <w:rPr>
                <w:rFonts w:ascii="Arial" w:hAnsi="Arial" w:cs="Arial"/>
                <w:sz w:val="18"/>
                <w:szCs w:val="18"/>
              </w:rPr>
            </w:pPr>
            <w:r w:rsidRPr="009173FA">
              <w:rPr>
                <w:rFonts w:ascii="Arial" w:hAnsi="Arial" w:cs="Arial"/>
                <w:sz w:val="18"/>
                <w:szCs w:val="18"/>
              </w:rPr>
              <w:t>5</w:t>
            </w:r>
          </w:p>
        </w:tc>
      </w:tr>
      <w:tr w:rsidR="00A80879" w:rsidRPr="009173FA" w:rsidTr="007F6407">
        <w:tc>
          <w:tcPr>
            <w:tcW w:w="1596" w:type="dxa"/>
          </w:tcPr>
          <w:p w:rsidR="00A80879" w:rsidRPr="009173FA" w:rsidRDefault="00A80879" w:rsidP="007F6407">
            <w:pPr>
              <w:jc w:val="center"/>
              <w:rPr>
                <w:rFonts w:ascii="Arial" w:hAnsi="Arial" w:cs="Arial"/>
                <w:sz w:val="18"/>
                <w:szCs w:val="18"/>
              </w:rPr>
            </w:pPr>
            <w:r w:rsidRPr="009173FA">
              <w:rPr>
                <w:rFonts w:ascii="Arial" w:hAnsi="Arial" w:cs="Arial"/>
                <w:sz w:val="18"/>
                <w:szCs w:val="18"/>
              </w:rPr>
              <w:t>Deficiencies pointed out by PG Committee</w:t>
            </w:r>
          </w:p>
        </w:tc>
        <w:tc>
          <w:tcPr>
            <w:tcW w:w="1596" w:type="dxa"/>
          </w:tcPr>
          <w:p w:rsidR="00A80879" w:rsidRPr="009173FA" w:rsidRDefault="00A80879" w:rsidP="007F6407">
            <w:pPr>
              <w:jc w:val="center"/>
              <w:rPr>
                <w:rFonts w:ascii="Arial" w:hAnsi="Arial" w:cs="Arial"/>
                <w:sz w:val="18"/>
                <w:szCs w:val="18"/>
              </w:rPr>
            </w:pPr>
            <w:r w:rsidRPr="009173FA">
              <w:rPr>
                <w:rFonts w:ascii="Arial" w:hAnsi="Arial" w:cs="Arial"/>
                <w:sz w:val="18"/>
                <w:szCs w:val="18"/>
              </w:rPr>
              <w:t>Reply Submitted by College Authority</w:t>
            </w:r>
          </w:p>
        </w:tc>
        <w:tc>
          <w:tcPr>
            <w:tcW w:w="1596" w:type="dxa"/>
          </w:tcPr>
          <w:p w:rsidR="00A80879" w:rsidRPr="009173FA" w:rsidRDefault="00A80879" w:rsidP="007F6407">
            <w:pPr>
              <w:jc w:val="center"/>
              <w:rPr>
                <w:rFonts w:ascii="Arial" w:hAnsi="Arial" w:cs="Arial"/>
                <w:sz w:val="18"/>
                <w:szCs w:val="18"/>
              </w:rPr>
            </w:pPr>
            <w:r w:rsidRPr="009173FA">
              <w:rPr>
                <w:rFonts w:ascii="Arial" w:hAnsi="Arial" w:cs="Arial"/>
                <w:sz w:val="18"/>
                <w:szCs w:val="18"/>
              </w:rPr>
              <w:t>Observation of Assessor on replies submitted by college Authority</w:t>
            </w:r>
          </w:p>
        </w:tc>
        <w:tc>
          <w:tcPr>
            <w:tcW w:w="1596" w:type="dxa"/>
          </w:tcPr>
          <w:p w:rsidR="00A80879" w:rsidRPr="009173FA" w:rsidRDefault="00A80879" w:rsidP="007F6407">
            <w:pPr>
              <w:jc w:val="center"/>
              <w:rPr>
                <w:rFonts w:ascii="Arial" w:hAnsi="Arial" w:cs="Arial"/>
                <w:sz w:val="18"/>
                <w:szCs w:val="18"/>
              </w:rPr>
            </w:pPr>
            <w:r w:rsidRPr="009173FA">
              <w:rPr>
                <w:rFonts w:ascii="Arial" w:hAnsi="Arial" w:cs="Arial"/>
                <w:sz w:val="18"/>
                <w:szCs w:val="18"/>
              </w:rPr>
              <w:t>Available Faculty on inspection Day</w:t>
            </w:r>
          </w:p>
        </w:tc>
        <w:tc>
          <w:tcPr>
            <w:tcW w:w="2904" w:type="dxa"/>
          </w:tcPr>
          <w:p w:rsidR="00A80879" w:rsidRPr="009173FA" w:rsidRDefault="00A80879" w:rsidP="007F6407">
            <w:pPr>
              <w:jc w:val="center"/>
              <w:rPr>
                <w:rFonts w:ascii="Arial" w:hAnsi="Arial" w:cs="Arial"/>
                <w:sz w:val="18"/>
                <w:szCs w:val="18"/>
              </w:rPr>
            </w:pPr>
            <w:r w:rsidRPr="009173FA">
              <w:rPr>
                <w:rFonts w:ascii="Arial" w:hAnsi="Arial" w:cs="Arial"/>
                <w:sz w:val="18"/>
                <w:szCs w:val="18"/>
              </w:rPr>
              <w:t>Available Clinical Material on inspection Day (of Department Concerned)</w:t>
            </w:r>
          </w:p>
          <w:p w:rsidR="00A80879" w:rsidRPr="009173FA" w:rsidRDefault="00A80879" w:rsidP="007F6407">
            <w:pPr>
              <w:jc w:val="center"/>
              <w:rPr>
                <w:rFonts w:ascii="Arial" w:hAnsi="Arial" w:cs="Arial"/>
                <w:sz w:val="18"/>
                <w:szCs w:val="18"/>
              </w:rPr>
            </w:pPr>
          </w:p>
        </w:tc>
      </w:tr>
      <w:tr w:rsidR="00A80879" w:rsidRPr="009173FA" w:rsidTr="009173FA">
        <w:trPr>
          <w:trHeight w:val="4679"/>
        </w:trPr>
        <w:tc>
          <w:tcPr>
            <w:tcW w:w="1596" w:type="dxa"/>
          </w:tcPr>
          <w:p w:rsidR="00A80879" w:rsidRPr="009173FA" w:rsidRDefault="00A80879" w:rsidP="007F6407">
            <w:pPr>
              <w:rPr>
                <w:rFonts w:ascii="Arial" w:hAnsi="Arial" w:cs="Arial"/>
                <w:sz w:val="18"/>
                <w:szCs w:val="18"/>
              </w:rPr>
            </w:pPr>
          </w:p>
        </w:tc>
        <w:tc>
          <w:tcPr>
            <w:tcW w:w="1596" w:type="dxa"/>
          </w:tcPr>
          <w:p w:rsidR="00A80879" w:rsidRPr="009173FA" w:rsidRDefault="00A80879" w:rsidP="007F6407">
            <w:pPr>
              <w:rPr>
                <w:rFonts w:ascii="Arial" w:hAnsi="Arial" w:cs="Arial"/>
                <w:sz w:val="18"/>
                <w:szCs w:val="18"/>
              </w:rPr>
            </w:pPr>
          </w:p>
        </w:tc>
        <w:tc>
          <w:tcPr>
            <w:tcW w:w="1596" w:type="dxa"/>
          </w:tcPr>
          <w:p w:rsidR="00A80879" w:rsidRPr="009173FA" w:rsidRDefault="00A80879" w:rsidP="007F6407">
            <w:pPr>
              <w:rPr>
                <w:rFonts w:ascii="Arial" w:hAnsi="Arial" w:cs="Arial"/>
                <w:sz w:val="18"/>
                <w:szCs w:val="18"/>
              </w:rPr>
            </w:pPr>
          </w:p>
        </w:tc>
        <w:tc>
          <w:tcPr>
            <w:tcW w:w="1596" w:type="dxa"/>
          </w:tcPr>
          <w:p w:rsidR="00A80879" w:rsidRPr="009173FA" w:rsidRDefault="00A80879" w:rsidP="007F6407">
            <w:pPr>
              <w:rPr>
                <w:rFonts w:ascii="Arial" w:hAnsi="Arial" w:cs="Arial"/>
                <w:sz w:val="18"/>
                <w:szCs w:val="18"/>
              </w:rPr>
            </w:pPr>
          </w:p>
        </w:tc>
        <w:tc>
          <w:tcPr>
            <w:tcW w:w="2904" w:type="dxa"/>
          </w:tcPr>
          <w:p w:rsidR="00A80879" w:rsidRPr="009173FA" w:rsidRDefault="00A80879" w:rsidP="007F6407">
            <w:pPr>
              <w:rPr>
                <w:rFonts w:ascii="Arial" w:hAnsi="Arial" w:cs="Arial"/>
                <w:sz w:val="18"/>
                <w:szCs w:val="18"/>
              </w:rPr>
            </w:pPr>
          </w:p>
          <w:p w:rsidR="00A80879" w:rsidRPr="009173FA" w:rsidRDefault="00A80879" w:rsidP="00A80879">
            <w:pPr>
              <w:pStyle w:val="ListParagraph"/>
              <w:numPr>
                <w:ilvl w:val="0"/>
                <w:numId w:val="7"/>
              </w:numPr>
              <w:rPr>
                <w:rFonts w:ascii="Arial" w:hAnsi="Arial" w:cs="Arial"/>
                <w:sz w:val="18"/>
                <w:szCs w:val="18"/>
              </w:rPr>
            </w:pPr>
            <w:r w:rsidRPr="009173FA">
              <w:rPr>
                <w:rFonts w:ascii="Arial" w:hAnsi="Arial" w:cs="Arial"/>
                <w:sz w:val="18"/>
                <w:szCs w:val="18"/>
              </w:rPr>
              <w:t>Total OPD</w:t>
            </w:r>
          </w:p>
          <w:p w:rsidR="00A80879" w:rsidRPr="009173FA" w:rsidRDefault="00A80879" w:rsidP="007F6407">
            <w:pPr>
              <w:rPr>
                <w:rFonts w:ascii="Arial" w:hAnsi="Arial" w:cs="Arial"/>
                <w:sz w:val="18"/>
                <w:szCs w:val="18"/>
              </w:rPr>
            </w:pPr>
          </w:p>
          <w:p w:rsidR="00A80879" w:rsidRPr="009173FA" w:rsidRDefault="00A80879" w:rsidP="00A80879">
            <w:pPr>
              <w:pStyle w:val="ListParagraph"/>
              <w:numPr>
                <w:ilvl w:val="0"/>
                <w:numId w:val="7"/>
              </w:numPr>
              <w:rPr>
                <w:rFonts w:ascii="Arial" w:hAnsi="Arial" w:cs="Arial"/>
                <w:sz w:val="18"/>
                <w:szCs w:val="18"/>
              </w:rPr>
            </w:pPr>
            <w:r w:rsidRPr="009173FA">
              <w:rPr>
                <w:rFonts w:ascii="Arial" w:hAnsi="Arial" w:cs="Arial"/>
                <w:sz w:val="18"/>
                <w:szCs w:val="18"/>
              </w:rPr>
              <w:t>Total IPD</w:t>
            </w:r>
          </w:p>
          <w:p w:rsidR="00A80879" w:rsidRPr="009173FA" w:rsidRDefault="00A80879" w:rsidP="007F6407">
            <w:pPr>
              <w:rPr>
                <w:rFonts w:ascii="Arial" w:hAnsi="Arial" w:cs="Arial"/>
                <w:sz w:val="18"/>
                <w:szCs w:val="18"/>
              </w:rPr>
            </w:pPr>
          </w:p>
          <w:p w:rsidR="00A80879" w:rsidRPr="009173FA" w:rsidRDefault="00A80879" w:rsidP="00A80879">
            <w:pPr>
              <w:pStyle w:val="ListParagraph"/>
              <w:numPr>
                <w:ilvl w:val="0"/>
                <w:numId w:val="7"/>
              </w:numPr>
              <w:rPr>
                <w:rFonts w:ascii="Arial" w:hAnsi="Arial" w:cs="Arial"/>
                <w:sz w:val="18"/>
                <w:szCs w:val="18"/>
              </w:rPr>
            </w:pPr>
            <w:r w:rsidRPr="009173FA">
              <w:rPr>
                <w:rFonts w:ascii="Arial" w:hAnsi="Arial" w:cs="Arial"/>
                <w:sz w:val="18"/>
                <w:szCs w:val="18"/>
              </w:rPr>
              <w:t>Bed Occupancy</w:t>
            </w:r>
          </w:p>
          <w:p w:rsidR="00A80879" w:rsidRPr="009173FA" w:rsidRDefault="00A80879" w:rsidP="007F6407">
            <w:pPr>
              <w:rPr>
                <w:rFonts w:ascii="Arial" w:hAnsi="Arial" w:cs="Arial"/>
                <w:b/>
                <w:bCs/>
                <w:sz w:val="18"/>
                <w:szCs w:val="18"/>
              </w:rPr>
            </w:pPr>
          </w:p>
          <w:p w:rsidR="00A80879" w:rsidRPr="009173FA" w:rsidRDefault="00A80879" w:rsidP="00A80879">
            <w:pPr>
              <w:pStyle w:val="ListParagraph"/>
              <w:numPr>
                <w:ilvl w:val="0"/>
                <w:numId w:val="7"/>
              </w:numPr>
              <w:rPr>
                <w:rFonts w:ascii="Arial" w:hAnsi="Arial" w:cs="Arial"/>
                <w:sz w:val="18"/>
                <w:szCs w:val="18"/>
              </w:rPr>
            </w:pPr>
            <w:r w:rsidRPr="009173FA">
              <w:rPr>
                <w:rFonts w:ascii="Arial" w:hAnsi="Arial" w:cs="Arial"/>
                <w:sz w:val="18"/>
                <w:szCs w:val="18"/>
              </w:rPr>
              <w:t xml:space="preserve">Total Number of  Surgeries </w:t>
            </w:r>
          </w:p>
          <w:p w:rsidR="00A80879" w:rsidRPr="009173FA" w:rsidRDefault="00A80879" w:rsidP="007F6407">
            <w:pPr>
              <w:pStyle w:val="ListParagraph"/>
              <w:rPr>
                <w:rFonts w:ascii="Arial" w:hAnsi="Arial" w:cs="Arial"/>
                <w:sz w:val="18"/>
                <w:szCs w:val="18"/>
              </w:rPr>
            </w:pPr>
          </w:p>
          <w:p w:rsidR="00A80879" w:rsidRPr="009173FA" w:rsidRDefault="00A80879" w:rsidP="007F6407">
            <w:pPr>
              <w:pStyle w:val="ListParagraph"/>
              <w:rPr>
                <w:rFonts w:ascii="Arial" w:hAnsi="Arial" w:cs="Arial"/>
                <w:sz w:val="18"/>
                <w:szCs w:val="18"/>
              </w:rPr>
            </w:pPr>
          </w:p>
          <w:p w:rsidR="00A80879" w:rsidRPr="009173FA" w:rsidRDefault="00A80879" w:rsidP="00A80879">
            <w:pPr>
              <w:pStyle w:val="ListParagraph"/>
              <w:numPr>
                <w:ilvl w:val="0"/>
                <w:numId w:val="6"/>
              </w:numPr>
              <w:rPr>
                <w:rFonts w:ascii="Arial" w:hAnsi="Arial" w:cs="Arial"/>
                <w:sz w:val="18"/>
                <w:szCs w:val="18"/>
              </w:rPr>
            </w:pPr>
            <w:r w:rsidRPr="009173FA">
              <w:rPr>
                <w:rFonts w:ascii="Arial" w:hAnsi="Arial" w:cs="Arial"/>
                <w:sz w:val="18"/>
                <w:szCs w:val="18"/>
              </w:rPr>
              <w:t>Major Operations</w:t>
            </w:r>
          </w:p>
          <w:p w:rsidR="00A80879" w:rsidRPr="009173FA" w:rsidRDefault="00A80879" w:rsidP="00A80879">
            <w:pPr>
              <w:pStyle w:val="ListParagraph"/>
              <w:numPr>
                <w:ilvl w:val="0"/>
                <w:numId w:val="6"/>
              </w:numPr>
              <w:rPr>
                <w:rFonts w:ascii="Arial" w:hAnsi="Arial" w:cs="Arial"/>
                <w:sz w:val="18"/>
                <w:szCs w:val="18"/>
              </w:rPr>
            </w:pPr>
            <w:r w:rsidRPr="009173FA">
              <w:rPr>
                <w:rFonts w:ascii="Arial" w:hAnsi="Arial" w:cs="Arial"/>
                <w:sz w:val="18"/>
                <w:szCs w:val="18"/>
              </w:rPr>
              <w:t>Minor Operations</w:t>
            </w:r>
          </w:p>
          <w:p w:rsidR="00A80879" w:rsidRPr="009173FA" w:rsidRDefault="00A80879" w:rsidP="00A80879">
            <w:pPr>
              <w:pStyle w:val="ListParagraph"/>
              <w:numPr>
                <w:ilvl w:val="0"/>
                <w:numId w:val="6"/>
              </w:numPr>
              <w:rPr>
                <w:rFonts w:ascii="Arial" w:hAnsi="Arial" w:cs="Arial"/>
                <w:sz w:val="18"/>
                <w:szCs w:val="18"/>
              </w:rPr>
            </w:pPr>
            <w:r w:rsidRPr="009173FA">
              <w:rPr>
                <w:rFonts w:ascii="Arial" w:hAnsi="Arial" w:cs="Arial"/>
                <w:sz w:val="18"/>
                <w:szCs w:val="18"/>
              </w:rPr>
              <w:t>Day Care Operations</w:t>
            </w:r>
          </w:p>
          <w:p w:rsidR="00A80879" w:rsidRPr="009173FA" w:rsidRDefault="00A80879" w:rsidP="00A80879">
            <w:pPr>
              <w:pStyle w:val="ListParagraph"/>
              <w:numPr>
                <w:ilvl w:val="0"/>
                <w:numId w:val="6"/>
              </w:numPr>
              <w:rPr>
                <w:rFonts w:ascii="Arial" w:hAnsi="Arial" w:cs="Arial"/>
                <w:sz w:val="18"/>
                <w:szCs w:val="18"/>
              </w:rPr>
            </w:pPr>
            <w:r w:rsidRPr="009173FA">
              <w:rPr>
                <w:rFonts w:ascii="Arial" w:hAnsi="Arial" w:cs="Arial"/>
                <w:sz w:val="18"/>
                <w:szCs w:val="18"/>
              </w:rPr>
              <w:t xml:space="preserve">Total Histopath Specimens Sent </w:t>
            </w:r>
          </w:p>
          <w:p w:rsidR="00A80879" w:rsidRPr="009173FA" w:rsidRDefault="00A80879" w:rsidP="00A80879">
            <w:pPr>
              <w:pStyle w:val="ListParagraph"/>
              <w:numPr>
                <w:ilvl w:val="0"/>
                <w:numId w:val="6"/>
              </w:numPr>
              <w:rPr>
                <w:rFonts w:ascii="Arial" w:hAnsi="Arial" w:cs="Arial"/>
                <w:sz w:val="18"/>
                <w:szCs w:val="18"/>
              </w:rPr>
            </w:pPr>
            <w:r w:rsidRPr="009173FA">
              <w:rPr>
                <w:rFonts w:ascii="Arial" w:hAnsi="Arial" w:cs="Arial"/>
                <w:sz w:val="18"/>
                <w:szCs w:val="18"/>
              </w:rPr>
              <w:t xml:space="preserve">Total Deliveries </w:t>
            </w:r>
          </w:p>
          <w:p w:rsidR="00A80879" w:rsidRPr="009173FA" w:rsidRDefault="00A80879" w:rsidP="00A80879">
            <w:pPr>
              <w:pStyle w:val="ListParagraph"/>
              <w:numPr>
                <w:ilvl w:val="0"/>
                <w:numId w:val="6"/>
              </w:numPr>
              <w:rPr>
                <w:rFonts w:ascii="Arial" w:hAnsi="Arial" w:cs="Arial"/>
                <w:sz w:val="18"/>
                <w:szCs w:val="18"/>
              </w:rPr>
            </w:pPr>
            <w:r w:rsidRPr="009173FA">
              <w:rPr>
                <w:rFonts w:ascii="Arial" w:hAnsi="Arial" w:cs="Arial"/>
                <w:sz w:val="18"/>
                <w:szCs w:val="18"/>
              </w:rPr>
              <w:t xml:space="preserve">Total C.S. </w:t>
            </w:r>
          </w:p>
          <w:p w:rsidR="00A80879" w:rsidRPr="009173FA" w:rsidRDefault="00A80879" w:rsidP="007F6407">
            <w:pPr>
              <w:rPr>
                <w:rFonts w:ascii="Arial" w:hAnsi="Arial" w:cs="Arial"/>
                <w:sz w:val="18"/>
                <w:szCs w:val="18"/>
              </w:rPr>
            </w:pPr>
          </w:p>
          <w:p w:rsidR="00A80879" w:rsidRPr="009173FA" w:rsidRDefault="00A80879" w:rsidP="009173FA">
            <w:pPr>
              <w:pStyle w:val="ListParagraph"/>
              <w:numPr>
                <w:ilvl w:val="0"/>
                <w:numId w:val="7"/>
              </w:numPr>
              <w:rPr>
                <w:rFonts w:ascii="Arial" w:hAnsi="Arial" w:cs="Arial"/>
                <w:sz w:val="18"/>
                <w:szCs w:val="18"/>
              </w:rPr>
            </w:pPr>
            <w:r w:rsidRPr="009173FA">
              <w:rPr>
                <w:rFonts w:ascii="Arial" w:hAnsi="Arial" w:cs="Arial"/>
                <w:sz w:val="18"/>
                <w:szCs w:val="18"/>
              </w:rPr>
              <w:t>Total Faculty in the department as per faculty table attached.</w:t>
            </w:r>
          </w:p>
        </w:tc>
      </w:tr>
    </w:tbl>
    <w:p w:rsidR="009173FA" w:rsidRDefault="009173FA" w:rsidP="009173FA">
      <w:pPr>
        <w:pStyle w:val="ListParagraph"/>
        <w:jc w:val="both"/>
        <w:rPr>
          <w:rFonts w:ascii="Arial" w:hAnsi="Arial" w:cs="Arial"/>
          <w:sz w:val="20"/>
          <w:szCs w:val="20"/>
        </w:rPr>
      </w:pPr>
    </w:p>
    <w:p w:rsidR="00A80879" w:rsidRPr="00AB020C" w:rsidRDefault="00A80879" w:rsidP="00A80879">
      <w:pPr>
        <w:pStyle w:val="ListParagraph"/>
        <w:numPr>
          <w:ilvl w:val="0"/>
          <w:numId w:val="5"/>
        </w:numPr>
        <w:jc w:val="both"/>
        <w:rPr>
          <w:rFonts w:ascii="Arial" w:hAnsi="Arial" w:cs="Arial"/>
          <w:sz w:val="20"/>
          <w:szCs w:val="20"/>
        </w:rPr>
      </w:pPr>
      <w:r w:rsidRPr="00AB020C">
        <w:rPr>
          <w:rFonts w:ascii="Arial" w:hAnsi="Arial" w:cs="Arial"/>
          <w:sz w:val="20"/>
          <w:szCs w:val="20"/>
        </w:rPr>
        <w:t>I have verified the Eligibility of all faculty members for the post they are hold</w:t>
      </w:r>
      <w:r>
        <w:rPr>
          <w:rFonts w:ascii="Arial" w:hAnsi="Arial" w:cs="Arial"/>
          <w:sz w:val="20"/>
          <w:szCs w:val="20"/>
        </w:rPr>
        <w:t>ing</w:t>
      </w:r>
      <w:r w:rsidRPr="00AB020C">
        <w:rPr>
          <w:rFonts w:ascii="Arial" w:hAnsi="Arial" w:cs="Arial"/>
          <w:sz w:val="20"/>
          <w:szCs w:val="20"/>
        </w:rPr>
        <w:t xml:space="preserve"> (Based on experience Certificates issued by competent authority</w:t>
      </w:r>
      <w:r>
        <w:rPr>
          <w:rFonts w:ascii="Arial" w:hAnsi="Arial" w:cs="Arial"/>
          <w:sz w:val="20"/>
          <w:szCs w:val="20"/>
        </w:rPr>
        <w:t>)</w:t>
      </w:r>
      <w:r w:rsidRPr="00AB020C">
        <w:rPr>
          <w:rFonts w:ascii="Arial" w:hAnsi="Arial" w:cs="Arial"/>
          <w:sz w:val="20"/>
          <w:szCs w:val="20"/>
        </w:rPr>
        <w:t>.  Their experience Details in Different Designations and unit wise Distribution attached in the faculty table enclosed.</w:t>
      </w:r>
    </w:p>
    <w:p w:rsidR="00A80879" w:rsidRPr="00AB020C" w:rsidRDefault="00A80879" w:rsidP="00A80879">
      <w:pPr>
        <w:pStyle w:val="ListParagraph"/>
        <w:spacing w:line="240" w:lineRule="auto"/>
        <w:jc w:val="both"/>
        <w:rPr>
          <w:rFonts w:ascii="Arial" w:hAnsi="Arial" w:cs="Arial"/>
          <w:sz w:val="20"/>
          <w:szCs w:val="20"/>
        </w:rPr>
      </w:pPr>
    </w:p>
    <w:p w:rsidR="00A80879" w:rsidRDefault="00A80879" w:rsidP="009173FA">
      <w:pPr>
        <w:pStyle w:val="ListParagraph"/>
        <w:numPr>
          <w:ilvl w:val="0"/>
          <w:numId w:val="5"/>
        </w:numPr>
        <w:rPr>
          <w:rFonts w:ascii="Arial" w:hAnsi="Arial" w:cs="Arial"/>
          <w:sz w:val="20"/>
          <w:szCs w:val="20"/>
        </w:rPr>
      </w:pPr>
      <w:r w:rsidRPr="009173FA">
        <w:rPr>
          <w:rFonts w:ascii="Arial" w:hAnsi="Arial" w:cs="Arial"/>
          <w:sz w:val="20"/>
          <w:szCs w:val="20"/>
        </w:rPr>
        <w:t>Any other specific observation which the Assessor want to mention.</w:t>
      </w:r>
    </w:p>
    <w:p w:rsidR="009173FA" w:rsidRPr="009173FA" w:rsidRDefault="009173FA" w:rsidP="009173FA">
      <w:pPr>
        <w:pStyle w:val="ListParagraph"/>
        <w:rPr>
          <w:rFonts w:ascii="Arial" w:hAnsi="Arial" w:cs="Arial"/>
          <w:sz w:val="20"/>
          <w:szCs w:val="20"/>
        </w:rPr>
      </w:pPr>
    </w:p>
    <w:p w:rsidR="00A80879" w:rsidRDefault="00D41E07" w:rsidP="00D41E07">
      <w:pPr>
        <w:rPr>
          <w:rFonts w:ascii="Arial" w:hAnsi="Arial" w:cs="Arial"/>
          <w:sz w:val="20"/>
          <w:szCs w:val="20"/>
        </w:rPr>
      </w:pPr>
      <w:r>
        <w:rPr>
          <w:rFonts w:ascii="Arial" w:hAnsi="Arial" w:cs="Arial"/>
          <w:sz w:val="20"/>
          <w:szCs w:val="20"/>
        </w:rPr>
        <w:t>(Signature of the Dean)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80879">
        <w:rPr>
          <w:rFonts w:ascii="Arial" w:hAnsi="Arial" w:cs="Arial"/>
          <w:sz w:val="20"/>
          <w:szCs w:val="20"/>
        </w:rPr>
        <w:t>(Signature of the Assessor)</w:t>
      </w:r>
    </w:p>
    <w:p w:rsidR="004133EF" w:rsidRDefault="004133EF" w:rsidP="004133EF">
      <w:pPr>
        <w:jc w:val="both"/>
        <w:rPr>
          <w:b/>
          <w:sz w:val="40"/>
        </w:rPr>
        <w:sectPr w:rsidR="004133EF" w:rsidSect="00680AF7">
          <w:headerReference w:type="default" r:id="rId8"/>
          <w:pgSz w:w="11907" w:h="16839" w:code="9"/>
          <w:pgMar w:top="1440" w:right="1440" w:bottom="1440" w:left="1440" w:header="720" w:footer="720" w:gutter="0"/>
          <w:cols w:space="720"/>
          <w:docGrid w:linePitch="360"/>
        </w:sectPr>
      </w:pPr>
    </w:p>
    <w:p w:rsidR="004133EF" w:rsidRDefault="004133EF" w:rsidP="004133EF">
      <w:pPr>
        <w:spacing w:after="0" w:line="240" w:lineRule="auto"/>
        <w:jc w:val="both"/>
        <w:rPr>
          <w:rFonts w:ascii="Book Antiqua" w:hAnsi="Book Antiqua"/>
          <w:b/>
          <w:sz w:val="40"/>
        </w:rPr>
      </w:pPr>
      <w:r w:rsidRPr="004133EF">
        <w:rPr>
          <w:rFonts w:ascii="Book Antiqua" w:hAnsi="Book Antiqua"/>
          <w:b/>
          <w:sz w:val="40"/>
        </w:rPr>
        <w:lastRenderedPageBreak/>
        <w:t>Unit Wise Teaching and Residential Staff:</w:t>
      </w:r>
    </w:p>
    <w:p w:rsidR="004133EF" w:rsidRPr="004133EF" w:rsidRDefault="004133EF" w:rsidP="004133EF">
      <w:pPr>
        <w:spacing w:after="0" w:line="240" w:lineRule="auto"/>
        <w:jc w:val="both"/>
        <w:rPr>
          <w:rFonts w:ascii="Book Antiqua" w:hAnsi="Book Antiqua"/>
          <w:bCs/>
          <w:sz w:val="32"/>
        </w:rPr>
      </w:pPr>
      <w:r w:rsidRPr="004133EF">
        <w:rPr>
          <w:rFonts w:ascii="Book Antiqua" w:hAnsi="Book Antiqua"/>
          <w:bCs/>
        </w:rPr>
        <w:t>Unit : _____________</w:t>
      </w:r>
      <w:r w:rsidRPr="004133EF">
        <w:rPr>
          <w:rFonts w:ascii="Book Antiqua" w:hAnsi="Book Antiqua"/>
          <w:bCs/>
        </w:rPr>
        <w:tab/>
      </w:r>
      <w:r w:rsidRPr="004133EF">
        <w:rPr>
          <w:rFonts w:ascii="Book Antiqua" w:hAnsi="Book Antiqua"/>
          <w:bCs/>
        </w:rPr>
        <w:tab/>
      </w:r>
      <w:r w:rsidRPr="004133EF">
        <w:rPr>
          <w:rFonts w:ascii="Book Antiqua" w:hAnsi="Book Antiqua"/>
          <w:bCs/>
        </w:rPr>
        <w:tab/>
      </w:r>
      <w:r w:rsidRPr="004133EF">
        <w:rPr>
          <w:rFonts w:ascii="Book Antiqua" w:hAnsi="Book Antiqua"/>
          <w:bCs/>
        </w:rPr>
        <w:tab/>
      </w:r>
      <w:r w:rsidRPr="004133EF">
        <w:rPr>
          <w:rFonts w:ascii="Book Antiqua" w:hAnsi="Book Antiqua"/>
          <w:bCs/>
        </w:rPr>
        <w:tab/>
      </w:r>
      <w:r w:rsidRPr="004133EF">
        <w:rPr>
          <w:rFonts w:ascii="Book Antiqua" w:hAnsi="Book Antiqua"/>
          <w:bCs/>
        </w:rPr>
        <w:tab/>
      </w:r>
      <w:r w:rsidRPr="004133EF">
        <w:rPr>
          <w:rFonts w:ascii="Book Antiqua" w:hAnsi="Book Antiqua"/>
          <w:bCs/>
        </w:rPr>
        <w:tab/>
      </w:r>
      <w:r w:rsidRPr="004133EF">
        <w:rPr>
          <w:rFonts w:ascii="Book Antiqua" w:hAnsi="Book Antiqua"/>
          <w:bCs/>
        </w:rPr>
        <w:tab/>
      </w:r>
      <w:r w:rsidRPr="004133EF">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sidRPr="004133EF">
        <w:rPr>
          <w:rFonts w:ascii="Book Antiqua" w:hAnsi="Book Antiqua"/>
          <w:bCs/>
        </w:rPr>
        <w:tab/>
        <w:t>Bed Strength :_____________</w:t>
      </w:r>
    </w:p>
    <w:p w:rsidR="004133EF" w:rsidRPr="004133EF" w:rsidRDefault="004133EF" w:rsidP="004133EF">
      <w:pPr>
        <w:spacing w:after="0" w:line="240" w:lineRule="auto"/>
        <w:rPr>
          <w:rFonts w:ascii="Book Antiqua" w:hAnsi="Book Antiqua"/>
          <w:b/>
        </w:rPr>
      </w:pPr>
      <w:r w:rsidRPr="004133EF">
        <w:rPr>
          <w:rFonts w:ascii="Book Antiqua" w:hAnsi="Book Antiqua"/>
        </w:rPr>
        <w:tab/>
      </w:r>
      <w:r w:rsidRPr="004133EF">
        <w:rPr>
          <w:rFonts w:ascii="Book Antiqua" w:hAnsi="Book Antiqua"/>
        </w:rPr>
        <w:tab/>
      </w:r>
      <w:r w:rsidRPr="004133EF">
        <w:rPr>
          <w:rFonts w:ascii="Book Antiqua" w:hAnsi="Book Antiqua"/>
        </w:rPr>
        <w:tab/>
      </w:r>
      <w:r w:rsidRPr="004133EF">
        <w:rPr>
          <w:rFonts w:ascii="Book Antiqua" w:hAnsi="Book Antiqua"/>
        </w:rPr>
        <w:tab/>
      </w:r>
      <w:r w:rsidRPr="004133EF">
        <w:rPr>
          <w:rFonts w:ascii="Book Antiqua" w:hAnsi="Book Antiqua"/>
          <w:b/>
        </w:rPr>
        <w:t xml:space="preserve"> </w:t>
      </w:r>
    </w:p>
    <w:tbl>
      <w:tblPr>
        <w:tblW w:w="16246"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1114"/>
        <w:gridCol w:w="1276"/>
        <w:gridCol w:w="1318"/>
        <w:gridCol w:w="1344"/>
        <w:gridCol w:w="1534"/>
        <w:gridCol w:w="998"/>
        <w:gridCol w:w="1087"/>
        <w:gridCol w:w="1114"/>
        <w:gridCol w:w="998"/>
        <w:gridCol w:w="671"/>
        <w:gridCol w:w="615"/>
        <w:gridCol w:w="1138"/>
        <w:gridCol w:w="1632"/>
        <w:gridCol w:w="928"/>
      </w:tblGrid>
      <w:tr w:rsidR="00001B12" w:rsidRPr="00680AF7" w:rsidTr="00001B12">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rPr>
                <w:rFonts w:ascii="Book Antiqua" w:hAnsi="Book Antiqua"/>
                <w:b/>
                <w:sz w:val="16"/>
                <w:szCs w:val="16"/>
              </w:rPr>
            </w:pPr>
            <w:r w:rsidRPr="00680AF7">
              <w:rPr>
                <w:rFonts w:ascii="Book Antiqua" w:hAnsi="Book Antiqua"/>
                <w:b/>
                <w:sz w:val="16"/>
                <w:szCs w:val="16"/>
              </w:rPr>
              <w:t xml:space="preserve">S. No. </w:t>
            </w: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rPr>
                <w:rFonts w:ascii="Book Antiqua" w:hAnsi="Book Antiqua"/>
                <w:b/>
                <w:sz w:val="16"/>
                <w:szCs w:val="16"/>
              </w:rPr>
            </w:pPr>
            <w:r w:rsidRPr="00680AF7">
              <w:rPr>
                <w:rFonts w:ascii="Book Antiqua" w:hAnsi="Book Antiqua"/>
                <w:b/>
                <w:sz w:val="16"/>
                <w:szCs w:val="16"/>
              </w:rPr>
              <w:t>Designation</w:t>
            </w:r>
          </w:p>
          <w:p w:rsidR="004133EF" w:rsidRPr="00680AF7" w:rsidRDefault="004133EF" w:rsidP="004133EF">
            <w:pPr>
              <w:spacing w:after="0"/>
              <w:rPr>
                <w:rFonts w:ascii="Book Antiqua" w:hAnsi="Book Antiqua"/>
                <w:b/>
                <w:sz w:val="16"/>
                <w:szCs w:val="16"/>
              </w:rPr>
            </w:pPr>
          </w:p>
          <w:p w:rsidR="004133EF" w:rsidRPr="00680AF7" w:rsidRDefault="004133EF" w:rsidP="004133EF">
            <w:pPr>
              <w:spacing w:after="0"/>
              <w:rPr>
                <w:rFonts w:ascii="Book Antiqua" w:hAnsi="Book Antiqua"/>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rPr>
                <w:rFonts w:ascii="Book Antiqua" w:hAnsi="Book Antiqua"/>
                <w:b/>
                <w:sz w:val="16"/>
                <w:szCs w:val="16"/>
              </w:rPr>
            </w:pPr>
            <w:r w:rsidRPr="00680AF7">
              <w:rPr>
                <w:rFonts w:ascii="Book Antiqua" w:hAnsi="Book Antiqua"/>
                <w:b/>
                <w:sz w:val="16"/>
                <w:szCs w:val="16"/>
              </w:rPr>
              <w:t xml:space="preserve">Name with Date of Birth </w:t>
            </w: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rPr>
                <w:rFonts w:ascii="Book Antiqua" w:hAnsi="Book Antiqua"/>
                <w:b/>
                <w:sz w:val="16"/>
                <w:szCs w:val="16"/>
              </w:rPr>
            </w:pPr>
            <w:r w:rsidRPr="00680AF7">
              <w:rPr>
                <w:rFonts w:ascii="Book Antiqua" w:hAnsi="Book Antiqua"/>
                <w:b/>
                <w:sz w:val="16"/>
                <w:szCs w:val="16"/>
              </w:rPr>
              <w:t xml:space="preserve">Nature of employment </w:t>
            </w:r>
          </w:p>
          <w:p w:rsidR="004133EF" w:rsidRPr="00680AF7" w:rsidRDefault="004133EF" w:rsidP="004133EF">
            <w:pPr>
              <w:spacing w:after="0"/>
              <w:rPr>
                <w:rFonts w:ascii="Book Antiqua" w:hAnsi="Book Antiqua"/>
                <w:b/>
                <w:sz w:val="16"/>
                <w:szCs w:val="16"/>
              </w:rPr>
            </w:pPr>
            <w:r w:rsidRPr="00680AF7">
              <w:rPr>
                <w:rFonts w:ascii="Book Antiqua" w:hAnsi="Book Antiqua"/>
                <w:b/>
                <w:sz w:val="16"/>
                <w:szCs w:val="16"/>
              </w:rPr>
              <w:t>Full time/part time/Hon.</w:t>
            </w: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jc w:val="center"/>
              <w:rPr>
                <w:rFonts w:ascii="Book Antiqua" w:hAnsi="Book Antiqua"/>
                <w:b/>
                <w:sz w:val="16"/>
                <w:szCs w:val="16"/>
              </w:rPr>
            </w:pPr>
            <w:r w:rsidRPr="00680AF7">
              <w:rPr>
                <w:rFonts w:ascii="Book Antiqua" w:hAnsi="Book Antiqua"/>
                <w:b/>
                <w:sz w:val="16"/>
                <w:szCs w:val="16"/>
              </w:rPr>
              <w:t>PAN Number</w:t>
            </w:r>
          </w:p>
          <w:p w:rsidR="004133EF" w:rsidRPr="00680AF7" w:rsidRDefault="004133EF" w:rsidP="004133EF">
            <w:pPr>
              <w:spacing w:after="0"/>
              <w:jc w:val="center"/>
              <w:rPr>
                <w:rFonts w:ascii="Book Antiqua" w:hAnsi="Book Antiqua"/>
                <w:b/>
                <w:sz w:val="16"/>
                <w:szCs w:val="16"/>
              </w:rPr>
            </w:pPr>
            <w:r w:rsidRPr="00680AF7">
              <w:rPr>
                <w:rFonts w:ascii="Book Antiqua" w:hAnsi="Book Antiqua"/>
                <w:b/>
                <w:sz w:val="16"/>
                <w:szCs w:val="16"/>
              </w:rPr>
              <w:t>TDS deducted</w:t>
            </w:r>
          </w:p>
        </w:tc>
        <w:tc>
          <w:tcPr>
            <w:tcW w:w="2532" w:type="dxa"/>
            <w:gridSpan w:val="2"/>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jc w:val="center"/>
              <w:rPr>
                <w:rFonts w:ascii="Book Antiqua" w:hAnsi="Book Antiqua"/>
                <w:b/>
                <w:sz w:val="16"/>
                <w:szCs w:val="16"/>
              </w:rPr>
            </w:pPr>
            <w:r w:rsidRPr="00680AF7">
              <w:rPr>
                <w:rFonts w:ascii="Book Antiqua" w:hAnsi="Book Antiqua"/>
                <w:b/>
                <w:sz w:val="16"/>
                <w:szCs w:val="16"/>
              </w:rPr>
              <w:t>PG QUALIFICATION</w:t>
            </w:r>
          </w:p>
          <w:p w:rsidR="004133EF" w:rsidRPr="00680AF7" w:rsidRDefault="004133EF" w:rsidP="004133EF">
            <w:pPr>
              <w:spacing w:after="0"/>
              <w:rPr>
                <w:rFonts w:ascii="Book Antiqua" w:hAnsi="Book Antiqua"/>
                <w:b/>
                <w:sz w:val="16"/>
                <w:szCs w:val="16"/>
              </w:rPr>
            </w:pPr>
          </w:p>
        </w:tc>
        <w:tc>
          <w:tcPr>
            <w:tcW w:w="7255" w:type="dxa"/>
            <w:gridSpan w:val="7"/>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jc w:val="center"/>
              <w:rPr>
                <w:rFonts w:ascii="Book Antiqua" w:hAnsi="Book Antiqua"/>
                <w:b/>
                <w:sz w:val="16"/>
                <w:szCs w:val="16"/>
                <w:u w:val="single"/>
              </w:rPr>
            </w:pPr>
            <w:r w:rsidRPr="00680AF7">
              <w:rPr>
                <w:rFonts w:ascii="Book Antiqua" w:hAnsi="Book Antiqua"/>
                <w:b/>
                <w:sz w:val="16"/>
                <w:szCs w:val="16"/>
                <w:u w:val="single"/>
              </w:rPr>
              <w:t>Experience</w:t>
            </w:r>
          </w:p>
          <w:p w:rsidR="004133EF" w:rsidRPr="00680AF7" w:rsidRDefault="004133EF" w:rsidP="004133EF">
            <w:pPr>
              <w:spacing w:after="0"/>
              <w:jc w:val="center"/>
              <w:rPr>
                <w:rFonts w:ascii="Book Antiqua" w:hAnsi="Book Antiqua"/>
                <w:b/>
                <w:sz w:val="16"/>
                <w:szCs w:val="16"/>
              </w:rPr>
            </w:pPr>
            <w:r w:rsidRPr="00680AF7">
              <w:rPr>
                <w:rFonts w:ascii="Book Antiqua" w:hAnsi="Book Antiqua"/>
                <w:b/>
                <w:sz w:val="16"/>
                <w:szCs w:val="16"/>
              </w:rPr>
              <w:t>Date wise teaching experience with designation &amp; Institution</w:t>
            </w: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jc w:val="center"/>
              <w:rPr>
                <w:rFonts w:ascii="Book Antiqua" w:hAnsi="Book Antiqua"/>
                <w:b/>
                <w:sz w:val="16"/>
                <w:szCs w:val="16"/>
              </w:rPr>
            </w:pPr>
            <w:r w:rsidRPr="00680AF7">
              <w:rPr>
                <w:rFonts w:ascii="Book Antiqua" w:hAnsi="Book Antiqua"/>
                <w:b/>
                <w:sz w:val="16"/>
                <w:szCs w:val="16"/>
              </w:rPr>
              <w:t xml:space="preserve">Signature of Faculty Member </w:t>
            </w:r>
          </w:p>
        </w:tc>
      </w:tr>
      <w:tr w:rsidR="00001B12" w:rsidRPr="00680AF7" w:rsidTr="00001B12">
        <w:trPr>
          <w:cantSplit/>
        </w:trPr>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p>
        </w:tc>
        <w:tc>
          <w:tcPr>
            <w:tcW w:w="153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 xml:space="preserve">Subject with Year of passing  </w:t>
            </w: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Institution</w:t>
            </w:r>
          </w:p>
        </w:tc>
        <w:tc>
          <w:tcPr>
            <w:tcW w:w="1087"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University</w:t>
            </w: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Designation</w:t>
            </w: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Institution</w:t>
            </w:r>
          </w:p>
        </w:tc>
        <w:tc>
          <w:tcPr>
            <w:tcW w:w="671"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From</w:t>
            </w:r>
          </w:p>
        </w:tc>
        <w:tc>
          <w:tcPr>
            <w:tcW w:w="615"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To</w:t>
            </w:r>
          </w:p>
        </w:tc>
        <w:tc>
          <w:tcPr>
            <w:tcW w:w="113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r w:rsidRPr="00680AF7">
              <w:rPr>
                <w:rFonts w:ascii="Book Antiqua" w:hAnsi="Book Antiqua"/>
                <w:b/>
                <w:sz w:val="16"/>
                <w:szCs w:val="16"/>
              </w:rPr>
              <w:t>Total Period</w:t>
            </w:r>
          </w:p>
        </w:tc>
        <w:tc>
          <w:tcPr>
            <w:tcW w:w="1632"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jc w:val="center"/>
              <w:rPr>
                <w:rFonts w:ascii="Book Antiqua" w:hAnsi="Book Antiqua"/>
                <w:b/>
                <w:sz w:val="16"/>
                <w:szCs w:val="16"/>
              </w:rPr>
            </w:pPr>
            <w:r w:rsidRPr="00680AF7">
              <w:rPr>
                <w:rFonts w:ascii="Book Antiqua" w:hAnsi="Book Antiqua"/>
                <w:b/>
                <w:sz w:val="16"/>
                <w:szCs w:val="16"/>
              </w:rPr>
              <w:t>* Benefit of publications given  in promotion     Yes/No, if yes</w:t>
            </w:r>
          </w:p>
          <w:p w:rsidR="004133EF" w:rsidRPr="00680AF7" w:rsidRDefault="004133EF" w:rsidP="004133EF">
            <w:pPr>
              <w:spacing w:after="0" w:line="240" w:lineRule="auto"/>
              <w:jc w:val="center"/>
              <w:rPr>
                <w:rFonts w:ascii="Book Antiqua" w:hAnsi="Book Antiqua"/>
                <w:b/>
                <w:sz w:val="16"/>
                <w:szCs w:val="16"/>
              </w:rPr>
            </w:pPr>
            <w:r w:rsidRPr="00680AF7">
              <w:rPr>
                <w:rFonts w:ascii="Book Antiqua" w:hAnsi="Book Antiqua"/>
                <w:b/>
                <w:sz w:val="16"/>
                <w:szCs w:val="16"/>
              </w:rPr>
              <w:t>List publications</w:t>
            </w: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240" w:lineRule="auto"/>
              <w:rPr>
                <w:rFonts w:ascii="Book Antiqua" w:hAnsi="Book Antiqua"/>
                <w:b/>
                <w:sz w:val="16"/>
                <w:szCs w:val="16"/>
              </w:rPr>
            </w:pPr>
          </w:p>
        </w:tc>
      </w:tr>
      <w:tr w:rsidR="00001B12" w:rsidRPr="00680AF7" w:rsidTr="00001B12">
        <w:trPr>
          <w:cantSplit/>
        </w:trPr>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53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087"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71"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15"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3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632"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r>
      <w:tr w:rsidR="00001B12" w:rsidRPr="00680AF7" w:rsidTr="00001B12">
        <w:trPr>
          <w:cantSplit/>
        </w:trPr>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53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087"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71"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15"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3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632"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r>
      <w:tr w:rsidR="00001B12" w:rsidRPr="00680AF7" w:rsidTr="00001B12">
        <w:trPr>
          <w:cantSplit/>
          <w:trHeight w:val="467"/>
        </w:trPr>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53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087"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71"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15"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3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632"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r>
      <w:tr w:rsidR="00001B12" w:rsidRPr="00680AF7" w:rsidTr="00001B12">
        <w:trPr>
          <w:cantSplit/>
        </w:trPr>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53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087"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71"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15"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3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632"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r>
      <w:tr w:rsidR="00001B12" w:rsidRPr="00680AF7" w:rsidTr="00001B12">
        <w:trPr>
          <w:cantSplit/>
        </w:trPr>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53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087"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71"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15"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3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632"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r>
      <w:tr w:rsidR="00001B12" w:rsidRPr="00680AF7" w:rsidTr="00001B12">
        <w:trPr>
          <w:cantSplit/>
        </w:trPr>
        <w:tc>
          <w:tcPr>
            <w:tcW w:w="0" w:type="auto"/>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276"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1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34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53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087"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14"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99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71"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615"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13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auto"/>
              <w:rPr>
                <w:rFonts w:ascii="Book Antiqua" w:hAnsi="Book Antiqua"/>
                <w:sz w:val="16"/>
                <w:szCs w:val="16"/>
              </w:rPr>
            </w:pPr>
          </w:p>
        </w:tc>
        <w:tc>
          <w:tcPr>
            <w:tcW w:w="1632"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c>
          <w:tcPr>
            <w:tcW w:w="928" w:type="dxa"/>
            <w:tcBorders>
              <w:top w:val="single" w:sz="4" w:space="0" w:color="auto"/>
              <w:left w:val="single" w:sz="4" w:space="0" w:color="auto"/>
              <w:bottom w:val="single" w:sz="4" w:space="0" w:color="auto"/>
              <w:right w:val="single" w:sz="4" w:space="0" w:color="auto"/>
            </w:tcBorders>
          </w:tcPr>
          <w:p w:rsidR="004133EF" w:rsidRPr="00680AF7" w:rsidRDefault="004133EF" w:rsidP="004133EF">
            <w:pPr>
              <w:spacing w:after="0" w:line="360" w:lineRule="exact"/>
              <w:rPr>
                <w:rFonts w:ascii="Book Antiqua" w:hAnsi="Book Antiqua"/>
                <w:sz w:val="16"/>
                <w:szCs w:val="16"/>
              </w:rPr>
            </w:pPr>
          </w:p>
        </w:tc>
      </w:tr>
    </w:tbl>
    <w:p w:rsidR="004133EF" w:rsidRPr="004133EF" w:rsidRDefault="004133EF" w:rsidP="00001B12">
      <w:pPr>
        <w:spacing w:after="0"/>
        <w:ind w:left="-90" w:hanging="720"/>
        <w:rPr>
          <w:rFonts w:ascii="Book Antiqua" w:hAnsi="Book Antiqua"/>
          <w:b/>
          <w:i/>
        </w:rPr>
      </w:pPr>
      <w:r w:rsidRPr="004133EF">
        <w:rPr>
          <w:rFonts w:ascii="Book Antiqua" w:hAnsi="Book Antiqua"/>
          <w:b/>
          <w:i/>
        </w:rPr>
        <w:tab/>
        <w:t xml:space="preserve">Note: </w:t>
      </w:r>
      <w:r w:rsidRPr="004133EF">
        <w:rPr>
          <w:rFonts w:ascii="Book Antiqua" w:hAnsi="Book Antiqua"/>
          <w:b/>
          <w:i/>
        </w:rPr>
        <w:tab/>
        <w:t>Unit wise teaching/residential staff should be shown separately for each unit in the proforma.</w:t>
      </w:r>
    </w:p>
    <w:p w:rsidR="004133EF" w:rsidRPr="004133EF" w:rsidRDefault="004133EF" w:rsidP="00001B12">
      <w:pPr>
        <w:spacing w:after="0"/>
        <w:ind w:left="-90" w:hanging="720"/>
        <w:rPr>
          <w:rFonts w:ascii="Book Antiqua" w:hAnsi="Book Antiqua"/>
          <w:b/>
          <w:i/>
        </w:rPr>
      </w:pPr>
      <w:r w:rsidRPr="004133EF">
        <w:rPr>
          <w:rFonts w:ascii="Book Antiqua" w:hAnsi="Book Antiqua"/>
          <w:b/>
          <w:i/>
        </w:rPr>
        <w:tab/>
      </w:r>
      <w:r w:rsidRPr="004133EF">
        <w:rPr>
          <w:rFonts w:ascii="Book Antiqua" w:hAnsi="Book Antiqua"/>
          <w:b/>
          <w:i/>
        </w:rPr>
        <w:tab/>
        <w:t>Use only the Format provided. DO NOT devise your own format otherwise the information will not be considered. Fill up all columns</w:t>
      </w:r>
    </w:p>
    <w:p w:rsidR="004133EF" w:rsidRPr="004133EF" w:rsidRDefault="004133EF" w:rsidP="00001B12">
      <w:pPr>
        <w:spacing w:after="0" w:line="360" w:lineRule="auto"/>
        <w:ind w:left="-90"/>
        <w:rPr>
          <w:rFonts w:ascii="Book Antiqua" w:hAnsi="Book Antiqua"/>
        </w:rPr>
      </w:pPr>
      <w:r w:rsidRPr="004133EF">
        <w:rPr>
          <w:rFonts w:ascii="Book Antiqua" w:hAnsi="Book Antiqua"/>
        </w:rPr>
        <w:t>*Publications : Give only full articles in indexed Journals published during the period of promotion</w:t>
      </w:r>
    </w:p>
    <w:p w:rsidR="004133EF" w:rsidRPr="004133EF" w:rsidRDefault="004133EF" w:rsidP="00001B12">
      <w:pPr>
        <w:spacing w:after="0"/>
        <w:ind w:left="-90"/>
        <w:jc w:val="both"/>
        <w:rPr>
          <w:rFonts w:ascii="Book Antiqua" w:hAnsi="Book Antiqua"/>
        </w:rPr>
      </w:pPr>
      <w:r w:rsidRPr="004133EF">
        <w:rPr>
          <w:rFonts w:ascii="Book Antiqua" w:hAnsi="Book Antiqua"/>
        </w:rPr>
        <w:t xml:space="preserve">I have verified the eligibility of all faculty members for the post they are holding (based on experience certificates issued by competent authority of the place of working).  Their experience details in different Designations and unitwise distribution is given the faculty table above. </w:t>
      </w:r>
    </w:p>
    <w:p w:rsidR="004133EF" w:rsidRPr="004133EF" w:rsidRDefault="004133EF" w:rsidP="004133EF">
      <w:pPr>
        <w:spacing w:after="0" w:line="480" w:lineRule="auto"/>
        <w:rPr>
          <w:rFonts w:ascii="Book Antiqua" w:hAnsi="Book Antiqua"/>
        </w:rPr>
      </w:pPr>
    </w:p>
    <w:p w:rsidR="004133EF" w:rsidRPr="004133EF" w:rsidRDefault="004133EF" w:rsidP="004133EF">
      <w:pPr>
        <w:spacing w:after="0" w:line="480" w:lineRule="auto"/>
        <w:rPr>
          <w:rFonts w:ascii="Book Antiqua" w:hAnsi="Book Antiqua"/>
        </w:rPr>
      </w:pPr>
    </w:p>
    <w:p w:rsidR="00BE5ECA" w:rsidRPr="004133EF" w:rsidRDefault="004133EF" w:rsidP="004133EF">
      <w:pPr>
        <w:spacing w:after="0" w:line="480" w:lineRule="auto"/>
        <w:rPr>
          <w:rFonts w:ascii="Book Antiqua" w:hAnsi="Book Antiqua" w:cs="Arial"/>
          <w:sz w:val="24"/>
          <w:szCs w:val="24"/>
        </w:rPr>
      </w:pPr>
      <w:r w:rsidRPr="004133EF">
        <w:rPr>
          <w:rFonts w:ascii="Book Antiqua" w:hAnsi="Book Antiqua"/>
        </w:rPr>
        <w:tab/>
        <w:t xml:space="preserve">Signature of Assessor                                               </w:t>
      </w:r>
      <w:r w:rsidRPr="004133EF">
        <w:rPr>
          <w:rFonts w:ascii="Book Antiqua" w:hAnsi="Book Antiqua"/>
        </w:rPr>
        <w:tab/>
      </w:r>
      <w:r w:rsidRPr="004133EF">
        <w:rPr>
          <w:rFonts w:ascii="Book Antiqua" w:hAnsi="Book Antiqua"/>
        </w:rPr>
        <w:tab/>
      </w:r>
      <w:r w:rsidRPr="004133EF">
        <w:rPr>
          <w:rFonts w:ascii="Book Antiqua" w:hAnsi="Book Antiqua"/>
        </w:rPr>
        <w:tab/>
      </w:r>
      <w:r w:rsidRPr="004133EF">
        <w:rPr>
          <w:rFonts w:ascii="Book Antiqua" w:hAnsi="Book Antiqua"/>
        </w:rPr>
        <w:tab/>
      </w:r>
      <w:r w:rsidRPr="004133EF">
        <w:rPr>
          <w:rFonts w:ascii="Book Antiqua" w:hAnsi="Book Antiqua"/>
        </w:rPr>
        <w:tab/>
      </w:r>
      <w:r w:rsidRPr="004133EF">
        <w:rPr>
          <w:rFonts w:ascii="Book Antiqua" w:hAnsi="Book Antiqua"/>
        </w:rPr>
        <w:tab/>
      </w:r>
      <w:r w:rsidRPr="004133EF">
        <w:rPr>
          <w:rFonts w:ascii="Book Antiqua" w:hAnsi="Book Antiqua"/>
        </w:rPr>
        <w:tab/>
      </w:r>
      <w:r w:rsidRPr="004133EF">
        <w:rPr>
          <w:rFonts w:ascii="Book Antiqua" w:hAnsi="Book Antiqua"/>
        </w:rPr>
        <w:tab/>
        <w:t xml:space="preserve"> Signature of Dean</w:t>
      </w:r>
    </w:p>
    <w:sectPr w:rsidR="00BE5ECA" w:rsidRPr="004133EF" w:rsidSect="00001B12">
      <w:pgSz w:w="16839"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DA9" w:rsidRDefault="00D03DA9" w:rsidP="00AF26BE">
      <w:pPr>
        <w:spacing w:after="0" w:line="240" w:lineRule="auto"/>
      </w:pPr>
      <w:r>
        <w:separator/>
      </w:r>
    </w:p>
  </w:endnote>
  <w:endnote w:type="continuationSeparator" w:id="1">
    <w:p w:rsidR="00D03DA9" w:rsidRDefault="00D03DA9" w:rsidP="00AF26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DA9" w:rsidRDefault="00D03DA9" w:rsidP="00AF26BE">
      <w:pPr>
        <w:spacing w:after="0" w:line="240" w:lineRule="auto"/>
      </w:pPr>
      <w:r>
        <w:separator/>
      </w:r>
    </w:p>
  </w:footnote>
  <w:footnote w:type="continuationSeparator" w:id="1">
    <w:p w:rsidR="00D03DA9" w:rsidRDefault="00D03DA9" w:rsidP="00AF26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6BE" w:rsidRPr="00E902CA" w:rsidRDefault="00AF26BE" w:rsidP="00AF26BE">
    <w:pPr>
      <w:pStyle w:val="Header"/>
      <w:rPr>
        <w:sz w:val="24"/>
        <w:szCs w:val="24"/>
      </w:rPr>
    </w:pPr>
    <w:r w:rsidRPr="00E902CA">
      <w:rPr>
        <w:rStyle w:val="PageNumber"/>
        <w:rFonts w:ascii="Calibri" w:eastAsia="Calibri" w:hAnsi="Calibri" w:cs="Mangal"/>
        <w:b/>
        <w:bCs/>
        <w:sz w:val="24"/>
        <w:szCs w:val="24"/>
      </w:rPr>
      <w:t>FORM-MCI-1</w:t>
    </w:r>
    <w:r w:rsidR="002826E5">
      <w:rPr>
        <w:rStyle w:val="PageNumber"/>
        <w:b/>
        <w:bCs/>
        <w:sz w:val="24"/>
        <w:szCs w:val="24"/>
      </w:rPr>
      <w:t>6</w:t>
    </w:r>
    <w:r w:rsidRPr="00E902CA">
      <w:rPr>
        <w:rStyle w:val="PageNumber"/>
        <w:rFonts w:ascii="Calibri" w:eastAsia="Calibri" w:hAnsi="Calibri" w:cs="Mangal"/>
        <w:b/>
        <w:bCs/>
        <w:sz w:val="24"/>
        <w:szCs w:val="24"/>
      </w:rPr>
      <w:t>(COM</w:t>
    </w:r>
    <w:r>
      <w:rPr>
        <w:rStyle w:val="PageNumber"/>
        <w:b/>
        <w:bCs/>
        <w:sz w:val="24"/>
        <w:szCs w:val="24"/>
      </w:rPr>
      <w:t>P</w:t>
    </w:r>
    <w:r w:rsidRPr="00E902CA">
      <w:rPr>
        <w:rStyle w:val="PageNumber"/>
        <w:rFonts w:ascii="Calibri" w:eastAsia="Calibri" w:hAnsi="Calibri" w:cs="Mangal"/>
        <w:b/>
        <w:bCs/>
        <w:sz w:val="24"/>
        <w:szCs w:val="24"/>
      </w:rPr>
      <w:t>.</w:t>
    </w:r>
    <w:r>
      <w:rPr>
        <w:rStyle w:val="PageNumber"/>
        <w:b/>
        <w:bCs/>
        <w:sz w:val="24"/>
        <w:szCs w:val="24"/>
      </w:rPr>
      <w:t>VERIFICATION</w:t>
    </w:r>
    <w:r w:rsidRPr="00E902CA">
      <w:rPr>
        <w:rStyle w:val="PageNumber"/>
        <w:rFonts w:ascii="Calibri" w:eastAsia="Calibri" w:hAnsi="Calibri" w:cs="Mangal"/>
        <w:b/>
        <w:bCs/>
        <w:sz w:val="24"/>
        <w:szCs w:val="24"/>
      </w:rPr>
      <w:t>)</w:t>
    </w:r>
  </w:p>
  <w:p w:rsidR="00AF26BE" w:rsidRDefault="00AF26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B10"/>
    <w:multiLevelType w:val="hybridMultilevel"/>
    <w:tmpl w:val="19C4E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80DBA"/>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0D0826"/>
    <w:multiLevelType w:val="hybridMultilevel"/>
    <w:tmpl w:val="B0DA2E4C"/>
    <w:lvl w:ilvl="0" w:tplc="7FEC0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76EAB"/>
    <w:multiLevelType w:val="hybridMultilevel"/>
    <w:tmpl w:val="C7B85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746413"/>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515B7"/>
    <w:multiLevelType w:val="hybridMultilevel"/>
    <w:tmpl w:val="87C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5C69"/>
    <w:rsid w:val="00001B12"/>
    <w:rsid w:val="000429E9"/>
    <w:rsid w:val="000A5036"/>
    <w:rsid w:val="000D05DC"/>
    <w:rsid w:val="001533EA"/>
    <w:rsid w:val="00235DA4"/>
    <w:rsid w:val="0025395A"/>
    <w:rsid w:val="00256713"/>
    <w:rsid w:val="002826E5"/>
    <w:rsid w:val="002A4D1D"/>
    <w:rsid w:val="003114E8"/>
    <w:rsid w:val="00393886"/>
    <w:rsid w:val="003F0A59"/>
    <w:rsid w:val="003F45DA"/>
    <w:rsid w:val="004133EF"/>
    <w:rsid w:val="004165AF"/>
    <w:rsid w:val="0045105E"/>
    <w:rsid w:val="004E0B28"/>
    <w:rsid w:val="004E4538"/>
    <w:rsid w:val="005119B5"/>
    <w:rsid w:val="00553117"/>
    <w:rsid w:val="00572BC9"/>
    <w:rsid w:val="005822D8"/>
    <w:rsid w:val="00594F99"/>
    <w:rsid w:val="005A2852"/>
    <w:rsid w:val="005D7A64"/>
    <w:rsid w:val="005E12C2"/>
    <w:rsid w:val="00605C69"/>
    <w:rsid w:val="0061324A"/>
    <w:rsid w:val="0061398E"/>
    <w:rsid w:val="006207A7"/>
    <w:rsid w:val="006347D8"/>
    <w:rsid w:val="00651153"/>
    <w:rsid w:val="00680AF7"/>
    <w:rsid w:val="007B69B9"/>
    <w:rsid w:val="007D3522"/>
    <w:rsid w:val="00831E66"/>
    <w:rsid w:val="008D31AB"/>
    <w:rsid w:val="00901088"/>
    <w:rsid w:val="009173FA"/>
    <w:rsid w:val="00932173"/>
    <w:rsid w:val="00974765"/>
    <w:rsid w:val="009927F6"/>
    <w:rsid w:val="009A38E6"/>
    <w:rsid w:val="009E5617"/>
    <w:rsid w:val="00A80879"/>
    <w:rsid w:val="00A9378E"/>
    <w:rsid w:val="00AB0EA3"/>
    <w:rsid w:val="00AE3661"/>
    <w:rsid w:val="00AF23F6"/>
    <w:rsid w:val="00AF26BE"/>
    <w:rsid w:val="00B26646"/>
    <w:rsid w:val="00B360D2"/>
    <w:rsid w:val="00B53C15"/>
    <w:rsid w:val="00BC6884"/>
    <w:rsid w:val="00BE3043"/>
    <w:rsid w:val="00BE5ECA"/>
    <w:rsid w:val="00BF0C16"/>
    <w:rsid w:val="00C02986"/>
    <w:rsid w:val="00C201F7"/>
    <w:rsid w:val="00C80BC3"/>
    <w:rsid w:val="00CC7A3C"/>
    <w:rsid w:val="00D03DA9"/>
    <w:rsid w:val="00D26998"/>
    <w:rsid w:val="00D41E07"/>
    <w:rsid w:val="00D623C8"/>
    <w:rsid w:val="00DF001F"/>
    <w:rsid w:val="00DF1212"/>
    <w:rsid w:val="00E13CB2"/>
    <w:rsid w:val="00E5184C"/>
    <w:rsid w:val="00E70CC4"/>
    <w:rsid w:val="00F14FD9"/>
    <w:rsid w:val="00F93F4C"/>
    <w:rsid w:val="00FA30ED"/>
    <w:rsid w:val="00FA57D2"/>
    <w:rsid w:val="00FB757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pPr>
      <w:spacing w:after="0" w:line="240" w:lineRule="auto"/>
    </w:pPr>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pPr>
      <w:spacing w:after="0" w:line="240" w:lineRule="auto"/>
    </w:pPr>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pPr>
      <w:spacing w:after="0" w:line="240" w:lineRule="auto"/>
    </w:pPr>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pPr>
      <w:spacing w:after="0" w:line="240" w:lineRule="auto"/>
    </w:pPr>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ListParagraph">
    <w:name w:val="List Paragraph"/>
    <w:basedOn w:val="Normal"/>
    <w:uiPriority w:val="34"/>
    <w:qFormat/>
    <w:rsid w:val="00605C69"/>
    <w:pPr>
      <w:ind w:left="720"/>
      <w:contextualSpacing/>
    </w:pPr>
  </w:style>
  <w:style w:type="table" w:styleId="TableGrid">
    <w:name w:val="Table Grid"/>
    <w:basedOn w:val="TableNormal"/>
    <w:uiPriority w:val="59"/>
    <w:rsid w:val="00A80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F26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26BE"/>
  </w:style>
  <w:style w:type="paragraph" w:styleId="Footer">
    <w:name w:val="footer"/>
    <w:basedOn w:val="Normal"/>
    <w:link w:val="FooterChar"/>
    <w:uiPriority w:val="99"/>
    <w:semiHidden/>
    <w:unhideWhenUsed/>
    <w:rsid w:val="00AF26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6BE"/>
  </w:style>
  <w:style w:type="character" w:styleId="PageNumber">
    <w:name w:val="page number"/>
    <w:basedOn w:val="DefaultParagraphFont"/>
    <w:rsid w:val="00AF26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6F1A-C136-411E-9634-5B047D9E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Administrator</cp:lastModifiedBy>
  <cp:revision>17</cp:revision>
  <cp:lastPrinted>2015-12-29T04:58:00Z</cp:lastPrinted>
  <dcterms:created xsi:type="dcterms:W3CDTF">2015-08-12T05:43:00Z</dcterms:created>
  <dcterms:modified xsi:type="dcterms:W3CDTF">2017-05-29T09:05:00Z</dcterms:modified>
</cp:coreProperties>
</file>